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CA" w:rsidRPr="00FB6186" w:rsidRDefault="008A05CA" w:rsidP="008A05CA">
      <w:pPr>
        <w:ind w:left="708" w:firstLine="708"/>
        <w:jc w:val="center"/>
      </w:pPr>
    </w:p>
    <w:tbl>
      <w:tblPr>
        <w:tblW w:w="9301" w:type="dxa"/>
        <w:tblLook w:val="01E0"/>
      </w:tblPr>
      <w:tblGrid>
        <w:gridCol w:w="1550"/>
        <w:gridCol w:w="7751"/>
      </w:tblGrid>
      <w:tr w:rsidR="008A05CA" w:rsidTr="008A05CA">
        <w:trPr>
          <w:trHeight w:val="2990"/>
        </w:trPr>
        <w:tc>
          <w:tcPr>
            <w:tcW w:w="1550" w:type="dxa"/>
          </w:tcPr>
          <w:p w:rsidR="008A05CA" w:rsidRDefault="008A05CA" w:rsidP="008A05CA">
            <w:r w:rsidRPr="000F1023">
              <w:rPr>
                <w:sz w:val="18"/>
                <w:szCs w:val="18"/>
              </w:rPr>
              <w:t>Gestão 20</w:t>
            </w:r>
            <w:r>
              <w:rPr>
                <w:sz w:val="18"/>
                <w:szCs w:val="18"/>
              </w:rPr>
              <w:t>17/2020</w:t>
            </w:r>
            <w:r>
              <w:rPr>
                <w:noProof/>
                <w:lang w:val="pt-BR" w:eastAsia="pt-BR" w:bidi="ar-SA"/>
              </w:rPr>
              <w:drawing>
                <wp:anchor distT="0" distB="0" distL="114300" distR="114300" simplePos="0" relativeHeight="251701248" behindDoc="0" locked="0" layoutInCell="1" allowOverlap="1">
                  <wp:simplePos x="0" y="0"/>
                  <wp:positionH relativeFrom="column">
                    <wp:posOffset>40640</wp:posOffset>
                  </wp:positionH>
                  <wp:positionV relativeFrom="paragraph">
                    <wp:posOffset>-636270</wp:posOffset>
                  </wp:positionV>
                  <wp:extent cx="791210" cy="806450"/>
                  <wp:effectExtent l="0" t="0" r="889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806450"/>
                          </a:xfrm>
                          <a:prstGeom prst="rect">
                            <a:avLst/>
                          </a:prstGeom>
                          <a:noFill/>
                          <a:ln>
                            <a:noFill/>
                          </a:ln>
                        </pic:spPr>
                      </pic:pic>
                    </a:graphicData>
                  </a:graphic>
                </wp:anchor>
              </w:drawing>
            </w:r>
          </w:p>
        </w:tc>
        <w:tc>
          <w:tcPr>
            <w:tcW w:w="7751" w:type="dxa"/>
          </w:tcPr>
          <w:p w:rsidR="008A05CA" w:rsidRPr="00872051" w:rsidRDefault="008A05CA" w:rsidP="008A05CA">
            <w:pPr>
              <w:jc w:val="center"/>
              <w:rPr>
                <w:rFonts w:ascii="Arial" w:hAnsi="Arial" w:cs="Arial"/>
                <w:b/>
                <w:sz w:val="32"/>
                <w:szCs w:val="32"/>
              </w:rPr>
            </w:pPr>
          </w:p>
          <w:p w:rsidR="008A05CA" w:rsidRPr="00872051" w:rsidRDefault="008A05CA" w:rsidP="008A05CA">
            <w:pPr>
              <w:jc w:val="center"/>
              <w:rPr>
                <w:rFonts w:ascii="Arial" w:hAnsi="Arial" w:cs="Arial"/>
                <w:b/>
                <w:sz w:val="32"/>
                <w:szCs w:val="32"/>
              </w:rPr>
            </w:pPr>
            <w:r w:rsidRPr="00872051">
              <w:rPr>
                <w:rFonts w:ascii="Arial" w:hAnsi="Arial" w:cs="Arial"/>
                <w:b/>
                <w:sz w:val="32"/>
                <w:szCs w:val="32"/>
              </w:rPr>
              <w:t>PREFEITURA MUNICIPAL DE INACIO MARTINS</w:t>
            </w:r>
          </w:p>
          <w:p w:rsidR="008A05CA" w:rsidRPr="00872051" w:rsidRDefault="008A05CA" w:rsidP="008A05CA">
            <w:pPr>
              <w:jc w:val="center"/>
              <w:rPr>
                <w:rFonts w:ascii="Arial" w:hAnsi="Arial" w:cs="Arial"/>
                <w:b/>
                <w:u w:val="single"/>
              </w:rPr>
            </w:pPr>
            <w:r w:rsidRPr="00872051">
              <w:rPr>
                <w:rFonts w:ascii="Arial" w:hAnsi="Arial" w:cs="Arial"/>
                <w:b/>
                <w:u w:val="single"/>
              </w:rPr>
              <w:t>Estado do Paraná</w:t>
            </w:r>
          </w:p>
          <w:p w:rsidR="008A05CA" w:rsidRPr="00872051" w:rsidRDefault="008A05CA" w:rsidP="008A05CA">
            <w:pPr>
              <w:jc w:val="center"/>
              <w:rPr>
                <w:rFonts w:ascii="Arial" w:hAnsi="Arial" w:cs="Arial"/>
                <w:b/>
                <w:u w:val="single"/>
              </w:rPr>
            </w:pPr>
          </w:p>
          <w:p w:rsidR="008A05CA" w:rsidRDefault="008A05CA" w:rsidP="008A05CA">
            <w:pPr>
              <w:jc w:val="center"/>
              <w:rPr>
                <w:rFonts w:ascii="Arial" w:hAnsi="Arial" w:cs="Arial"/>
                <w:b/>
                <w:sz w:val="32"/>
                <w:szCs w:val="32"/>
              </w:rPr>
            </w:pPr>
            <w:r w:rsidRPr="00872051">
              <w:rPr>
                <w:rFonts w:ascii="Arial" w:hAnsi="Arial" w:cs="Arial"/>
                <w:b/>
                <w:sz w:val="32"/>
                <w:szCs w:val="32"/>
              </w:rPr>
              <w:t>SECRETARIA MUNICIPAL DE SAÚDE</w:t>
            </w:r>
          </w:p>
          <w:p w:rsidR="008A05CA" w:rsidRDefault="008A05CA" w:rsidP="008A05CA">
            <w:pPr>
              <w:jc w:val="center"/>
              <w:rPr>
                <w:rFonts w:ascii="Arial" w:hAnsi="Arial" w:cs="Arial"/>
                <w:b/>
                <w:sz w:val="32"/>
                <w:szCs w:val="32"/>
              </w:rPr>
            </w:pPr>
          </w:p>
          <w:p w:rsidR="008A05CA" w:rsidRDefault="008A05CA" w:rsidP="008A05CA">
            <w:pPr>
              <w:jc w:val="center"/>
              <w:rPr>
                <w:rFonts w:ascii="Arial" w:hAnsi="Arial" w:cs="Arial"/>
                <w:b/>
                <w:sz w:val="32"/>
                <w:szCs w:val="32"/>
              </w:rPr>
            </w:pPr>
          </w:p>
          <w:p w:rsidR="008A05CA" w:rsidRDefault="008A05CA"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084E3D" w:rsidRDefault="00084E3D" w:rsidP="008A05CA">
            <w:pPr>
              <w:jc w:val="center"/>
              <w:rPr>
                <w:rFonts w:ascii="Arial" w:hAnsi="Arial" w:cs="Arial"/>
                <w:b/>
                <w:sz w:val="32"/>
                <w:szCs w:val="32"/>
              </w:rPr>
            </w:pPr>
          </w:p>
          <w:p w:rsidR="008A05CA" w:rsidRPr="00872051" w:rsidRDefault="008A05CA" w:rsidP="008A05CA">
            <w:pPr>
              <w:jc w:val="center"/>
              <w:rPr>
                <w:rFonts w:ascii="Arial" w:hAnsi="Arial" w:cs="Arial"/>
                <w:b/>
                <w:sz w:val="32"/>
                <w:szCs w:val="32"/>
              </w:rPr>
            </w:pPr>
          </w:p>
        </w:tc>
      </w:tr>
    </w:tbl>
    <w:p w:rsidR="008A05CA" w:rsidRDefault="008A05CA" w:rsidP="00084E3D">
      <w:pPr>
        <w:jc w:val="both"/>
        <w:rPr>
          <w:rFonts w:ascii="Cambria" w:hAnsi="Cambria"/>
          <w:sz w:val="36"/>
        </w:rPr>
      </w:pPr>
      <w:r>
        <w:rPr>
          <w:rFonts w:ascii="Cambria" w:hAnsi="Cambria"/>
          <w:sz w:val="36"/>
        </w:rPr>
        <w:t>PLANO DE CONTINGÊNCIA MUNICIPAL DE ENFRENTAMENTO À DOENÇA PELO CORONAVÍRUS 2019 (COVID-19)</w:t>
      </w: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084E3D">
      <w:pPr>
        <w:jc w:val="both"/>
        <w:rPr>
          <w:rFonts w:ascii="Cambria" w:hAnsi="Cambria"/>
          <w:sz w:val="36"/>
        </w:rPr>
      </w:pPr>
    </w:p>
    <w:p w:rsidR="00A53D4E" w:rsidRDefault="00A53D4E" w:rsidP="00A53D4E">
      <w:pPr>
        <w:jc w:val="center"/>
        <w:rPr>
          <w:rFonts w:ascii="Cambria" w:hAnsi="Cambria"/>
          <w:sz w:val="36"/>
        </w:rPr>
      </w:pPr>
      <w:r>
        <w:rPr>
          <w:rFonts w:ascii="Cambria" w:hAnsi="Cambria"/>
          <w:sz w:val="36"/>
        </w:rPr>
        <w:t>Inácio Martins</w:t>
      </w:r>
    </w:p>
    <w:p w:rsidR="00A53D4E" w:rsidRDefault="00A53D4E" w:rsidP="00A53D4E">
      <w:pPr>
        <w:jc w:val="center"/>
        <w:rPr>
          <w:rFonts w:ascii="Cambria" w:hAnsi="Cambria"/>
          <w:sz w:val="36"/>
        </w:rPr>
      </w:pPr>
      <w:r>
        <w:rPr>
          <w:rFonts w:ascii="Cambria" w:hAnsi="Cambria"/>
          <w:sz w:val="36"/>
        </w:rPr>
        <w:t>Março/2020</w:t>
      </w:r>
    </w:p>
    <w:p w:rsidR="008A05CA" w:rsidRDefault="008A05CA" w:rsidP="00A53D4E">
      <w:pPr>
        <w:jc w:val="center"/>
        <w:rPr>
          <w:rFonts w:ascii="Cambria" w:hAnsi="Cambria"/>
          <w:sz w:val="36"/>
        </w:rPr>
      </w:pPr>
    </w:p>
    <w:p w:rsidR="002B5602" w:rsidRPr="00A53D4E" w:rsidRDefault="002B5602" w:rsidP="00A53D4E">
      <w:pPr>
        <w:spacing w:line="360" w:lineRule="auto"/>
        <w:ind w:right="123"/>
        <w:rPr>
          <w:b/>
          <w:sz w:val="20"/>
        </w:rPr>
        <w:sectPr w:rsidR="002B5602" w:rsidRPr="00A53D4E">
          <w:type w:val="continuous"/>
          <w:pgSz w:w="11900" w:h="16840"/>
          <w:pgMar w:top="1600" w:right="380" w:bottom="280" w:left="680" w:header="720" w:footer="720" w:gutter="0"/>
          <w:cols w:space="720"/>
        </w:sectPr>
      </w:pPr>
    </w:p>
    <w:p w:rsidR="00907EA3" w:rsidRDefault="00907EA3" w:rsidP="00A53D4E">
      <w:pPr>
        <w:pStyle w:val="Corpodetexto"/>
        <w:jc w:val="center"/>
        <w:rPr>
          <w:rFonts w:ascii="Arial" w:hAnsi="Arial" w:cs="Arial"/>
          <w:sz w:val="22"/>
          <w:szCs w:val="22"/>
        </w:rPr>
      </w:pPr>
      <w:r>
        <w:rPr>
          <w:rFonts w:ascii="Arial" w:hAnsi="Arial" w:cs="Arial"/>
          <w:sz w:val="22"/>
          <w:szCs w:val="22"/>
        </w:rPr>
        <w:lastRenderedPageBreak/>
        <w:t>EDEMÉTRIO BENATO JÚNIOR</w:t>
      </w:r>
    </w:p>
    <w:p w:rsidR="002B5602" w:rsidRDefault="00D422F9" w:rsidP="00907EA3">
      <w:pPr>
        <w:pStyle w:val="Corpodetexto"/>
        <w:rPr>
          <w:rFonts w:ascii="Arial" w:hAnsi="Arial" w:cs="Arial"/>
          <w:sz w:val="22"/>
          <w:szCs w:val="22"/>
        </w:rPr>
      </w:pPr>
      <w:r>
        <w:rPr>
          <w:rFonts w:ascii="Arial" w:hAnsi="Arial" w:cs="Arial"/>
          <w:sz w:val="22"/>
          <w:szCs w:val="22"/>
        </w:rPr>
        <w:t>PREFEITO MUNICIPAL DE INÁCIO MARTINS</w:t>
      </w:r>
    </w:p>
    <w:p w:rsidR="00907EA3" w:rsidRDefault="00907EA3" w:rsidP="00907EA3">
      <w:pPr>
        <w:pStyle w:val="Corpodetexto"/>
        <w:rPr>
          <w:rFonts w:ascii="Arial" w:hAnsi="Arial" w:cs="Arial"/>
          <w:sz w:val="22"/>
          <w:szCs w:val="22"/>
        </w:rPr>
      </w:pPr>
    </w:p>
    <w:p w:rsidR="00907EA3" w:rsidRDefault="00907EA3" w:rsidP="00907EA3">
      <w:pPr>
        <w:pStyle w:val="Corpodetexto"/>
        <w:jc w:val="center"/>
        <w:rPr>
          <w:rFonts w:ascii="Arial" w:hAnsi="Arial" w:cs="Arial"/>
          <w:sz w:val="22"/>
          <w:szCs w:val="22"/>
        </w:rPr>
      </w:pPr>
    </w:p>
    <w:p w:rsidR="00D422F9" w:rsidRDefault="00D422F9" w:rsidP="00907EA3">
      <w:pPr>
        <w:pStyle w:val="Corpodetexto"/>
        <w:jc w:val="center"/>
        <w:rPr>
          <w:rFonts w:ascii="Arial" w:hAnsi="Arial" w:cs="Arial"/>
          <w:sz w:val="22"/>
          <w:szCs w:val="22"/>
        </w:rPr>
      </w:pPr>
      <w:r>
        <w:rPr>
          <w:rFonts w:ascii="Arial" w:hAnsi="Arial" w:cs="Arial"/>
          <w:sz w:val="22"/>
          <w:szCs w:val="22"/>
        </w:rPr>
        <w:t>ANGELA</w:t>
      </w:r>
      <w:r w:rsidR="00907EA3">
        <w:rPr>
          <w:rFonts w:ascii="Arial" w:hAnsi="Arial" w:cs="Arial"/>
          <w:sz w:val="22"/>
          <w:szCs w:val="22"/>
        </w:rPr>
        <w:t xml:space="preserve"> MARIA DA CRUZ CARDOSO</w:t>
      </w:r>
    </w:p>
    <w:p w:rsidR="00907EA3" w:rsidRDefault="00907EA3" w:rsidP="00907EA3">
      <w:pPr>
        <w:pStyle w:val="Corpodetexto"/>
        <w:jc w:val="center"/>
        <w:rPr>
          <w:rFonts w:ascii="Arial" w:hAnsi="Arial" w:cs="Arial"/>
          <w:sz w:val="22"/>
          <w:szCs w:val="22"/>
        </w:rPr>
      </w:pPr>
      <w:r>
        <w:rPr>
          <w:rFonts w:ascii="Arial" w:hAnsi="Arial" w:cs="Arial"/>
          <w:sz w:val="22"/>
          <w:szCs w:val="22"/>
        </w:rPr>
        <w:t>SECRETARIA DE SÁUDE</w:t>
      </w:r>
    </w:p>
    <w:p w:rsidR="00907EA3" w:rsidRDefault="00907EA3" w:rsidP="00907EA3">
      <w:pPr>
        <w:pStyle w:val="Corpodetexto"/>
        <w:jc w:val="center"/>
        <w:rPr>
          <w:rFonts w:ascii="Arial" w:hAnsi="Arial" w:cs="Arial"/>
          <w:sz w:val="22"/>
          <w:szCs w:val="22"/>
        </w:rPr>
      </w:pPr>
    </w:p>
    <w:p w:rsidR="00907EA3" w:rsidRDefault="00907EA3" w:rsidP="00907EA3">
      <w:pPr>
        <w:pStyle w:val="Corpodetexto"/>
        <w:jc w:val="center"/>
        <w:rPr>
          <w:rFonts w:ascii="Arial" w:hAnsi="Arial" w:cs="Arial"/>
          <w:sz w:val="22"/>
          <w:szCs w:val="22"/>
        </w:rPr>
      </w:pPr>
    </w:p>
    <w:p w:rsidR="00907EA3" w:rsidRDefault="00907EA3" w:rsidP="00907EA3">
      <w:pPr>
        <w:pStyle w:val="Corpodetexto"/>
        <w:jc w:val="center"/>
        <w:rPr>
          <w:rFonts w:ascii="Arial" w:hAnsi="Arial" w:cs="Arial"/>
          <w:sz w:val="22"/>
          <w:szCs w:val="22"/>
        </w:rPr>
      </w:pPr>
      <w:r>
        <w:rPr>
          <w:rFonts w:ascii="Arial" w:hAnsi="Arial" w:cs="Arial"/>
          <w:sz w:val="22"/>
          <w:szCs w:val="22"/>
        </w:rPr>
        <w:t>SILVANE DO CARMO GAVRONSKI</w:t>
      </w:r>
    </w:p>
    <w:p w:rsidR="002B5602" w:rsidRPr="00A53D4E" w:rsidRDefault="00907EA3" w:rsidP="00A53D4E">
      <w:pPr>
        <w:pStyle w:val="Corpodetexto"/>
        <w:jc w:val="center"/>
        <w:rPr>
          <w:rFonts w:ascii="Arial" w:hAnsi="Arial" w:cs="Arial"/>
          <w:sz w:val="22"/>
          <w:szCs w:val="22"/>
        </w:rPr>
        <w:sectPr w:rsidR="002B5602" w:rsidRPr="00A53D4E">
          <w:headerReference w:type="default" r:id="rId8"/>
          <w:footerReference w:type="default" r:id="rId9"/>
          <w:pgSz w:w="11900" w:h="16840"/>
          <w:pgMar w:top="1700" w:right="380" w:bottom="1200" w:left="680" w:header="386" w:footer="1006" w:gutter="0"/>
          <w:cols w:space="720"/>
        </w:sectPr>
      </w:pPr>
      <w:r>
        <w:rPr>
          <w:rFonts w:ascii="Arial" w:hAnsi="Arial" w:cs="Arial"/>
          <w:sz w:val="22"/>
          <w:szCs w:val="22"/>
        </w:rPr>
        <w:t>ENFERMEIRA COORDE</w:t>
      </w:r>
      <w:r w:rsidR="00A53D4E">
        <w:rPr>
          <w:rFonts w:ascii="Arial" w:hAnsi="Arial" w:cs="Arial"/>
          <w:sz w:val="22"/>
          <w:szCs w:val="22"/>
        </w:rPr>
        <w:t xml:space="preserve">NADORA APS E VIGILANCIA </w:t>
      </w:r>
    </w:p>
    <w:p w:rsidR="002B5602" w:rsidRPr="00A53D4E" w:rsidRDefault="00A53D4E" w:rsidP="00A53D4E">
      <w:pPr>
        <w:tabs>
          <w:tab w:val="left" w:pos="1380"/>
        </w:tabs>
        <w:spacing w:before="7"/>
        <w:rPr>
          <w:rFonts w:ascii="Cambria" w:hAnsi="Cambria"/>
          <w:b/>
          <w:sz w:val="28"/>
        </w:rPr>
      </w:pPr>
      <w:r>
        <w:rPr>
          <w:rFonts w:ascii="Cambria" w:hAnsi="Cambria"/>
          <w:b/>
          <w:color w:val="355E91"/>
          <w:sz w:val="28"/>
        </w:rPr>
        <w:lastRenderedPageBreak/>
        <w:tab/>
      </w:r>
      <w:r w:rsidR="008A05CA" w:rsidRPr="00A53D4E">
        <w:rPr>
          <w:rFonts w:ascii="Cambria" w:hAnsi="Cambria"/>
          <w:b/>
          <w:color w:val="355E91"/>
          <w:sz w:val="28"/>
        </w:rPr>
        <w:t>Introdução</w:t>
      </w:r>
    </w:p>
    <w:p w:rsidR="002B5602" w:rsidRDefault="002B5602">
      <w:pPr>
        <w:pStyle w:val="Corpodetexto"/>
        <w:rPr>
          <w:rFonts w:ascii="Cambria"/>
          <w:b/>
          <w:sz w:val="32"/>
        </w:rPr>
      </w:pPr>
    </w:p>
    <w:p w:rsidR="002B5602" w:rsidRDefault="008A05CA">
      <w:pPr>
        <w:pStyle w:val="Corpodetexto"/>
        <w:spacing w:before="274" w:line="360" w:lineRule="auto"/>
        <w:ind w:left="1021" w:right="1309" w:firstLine="708"/>
        <w:jc w:val="both"/>
      </w:pPr>
      <w:r>
        <w:t>Em 31 de dezembro de 2019, o escritório da OMS na China foi informado sobre casos de pneumonia de etiologia desconhecida detectada na cidade de Wuhan, província de Hubei. As autoridades chinesas identificaram um novo tipo de Coronavírus, que foi isolado em 07 de janeiro de 2020. Em 11 e 12 de janeiro de 2020, a OMS recebeu mais informações detalhadas, da Comissão Nacional de Saúde da China, de que o surto estava associado a exposições em um mercado de frutos do mar, na cidade deWuhan.</w:t>
      </w:r>
    </w:p>
    <w:p w:rsidR="002B5602" w:rsidRDefault="008A05CA">
      <w:pPr>
        <w:pStyle w:val="Corpodetexto"/>
        <w:spacing w:before="1" w:line="360" w:lineRule="auto"/>
        <w:ind w:left="1021" w:right="1309" w:firstLine="708"/>
        <w:jc w:val="both"/>
      </w:pPr>
      <w:r>
        <w:t>Em 30 de janeiro de 2020, a Organização Mundial da Saúde (OMS) declarou Emergência de Saúde Pública de Importância Internacional (ESPII) em razão da disseminação do Coronavírus, após reunião com especialistas. Em 03 de fevereiro de 2020, o Ministério da Saúde declarou Emergência de Saúde Pública de Importância Nacional (ESPIN) em decorrência da infecção humana da doença pelo Coronavírus 2019 (COVID-19), por meio da Portaria MS n° 188, e conforme Decreto n° 7.616, de 17 de novembro de 2011. A Portaria MS n° 188 também estabeleceu o Centro de Operações de Emergências em Saúde Pública (COE-nCoV) como mecanismo nacional da gestão coordenada da resposta à emergência no âmbito nacional, ficando sob responsabilidade da Secretaria de Vigilância em Saúde (SVS/MS) a gestão do COE- nCoV.</w:t>
      </w: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BD1418" w:rsidRDefault="00BD1418">
      <w:pPr>
        <w:pStyle w:val="Corpodetexto"/>
        <w:ind w:left="1021" w:right="1308"/>
      </w:pPr>
    </w:p>
    <w:p w:rsidR="002B5602" w:rsidRDefault="008A05CA">
      <w:pPr>
        <w:pStyle w:val="Corpodetexto"/>
        <w:ind w:left="1021" w:right="1308"/>
      </w:pPr>
      <w:r>
        <w:lastRenderedPageBreak/>
        <w:t>FIGURA 1 -Países, territórios e áreas com casos confirmados do COVID-19. OMS, 21 de Fevereiro 2020.</w:t>
      </w:r>
    </w:p>
    <w:p w:rsidR="002B5602" w:rsidRDefault="002B5602">
      <w:pPr>
        <w:pStyle w:val="Corpodetexto"/>
        <w:rPr>
          <w:sz w:val="20"/>
        </w:rPr>
      </w:pPr>
    </w:p>
    <w:p w:rsidR="002B5602" w:rsidRDefault="008A05CA">
      <w:pPr>
        <w:pStyle w:val="Corpodetexto"/>
        <w:spacing w:before="2"/>
        <w:rPr>
          <w:sz w:val="25"/>
        </w:rPr>
      </w:pPr>
      <w:r>
        <w:rPr>
          <w:noProof/>
          <w:lang w:val="pt-BR" w:eastAsia="pt-BR" w:bidi="ar-SA"/>
        </w:rPr>
        <w:drawing>
          <wp:anchor distT="0" distB="0" distL="0" distR="0" simplePos="0" relativeHeight="251659264" behindDoc="0" locked="0" layoutInCell="1" allowOverlap="1">
            <wp:simplePos x="0" y="0"/>
            <wp:positionH relativeFrom="page">
              <wp:posOffset>1098803</wp:posOffset>
            </wp:positionH>
            <wp:positionV relativeFrom="paragraph">
              <wp:posOffset>208830</wp:posOffset>
            </wp:positionV>
            <wp:extent cx="5384478" cy="2690717"/>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0" cstate="print"/>
                    <a:stretch>
                      <a:fillRect/>
                    </a:stretch>
                  </pic:blipFill>
                  <pic:spPr>
                    <a:xfrm>
                      <a:off x="0" y="0"/>
                      <a:ext cx="5384478" cy="2690717"/>
                    </a:xfrm>
                    <a:prstGeom prst="rect">
                      <a:avLst/>
                    </a:prstGeom>
                  </pic:spPr>
                </pic:pic>
              </a:graphicData>
            </a:graphic>
          </wp:anchor>
        </w:drawing>
      </w:r>
    </w:p>
    <w:p w:rsidR="002B5602" w:rsidRDefault="002B5602">
      <w:pPr>
        <w:pStyle w:val="Corpodetexto"/>
        <w:spacing w:before="7"/>
        <w:rPr>
          <w:sz w:val="21"/>
        </w:rPr>
      </w:pPr>
    </w:p>
    <w:p w:rsidR="002B5602" w:rsidRDefault="008A05CA">
      <w:pPr>
        <w:ind w:left="1021"/>
        <w:rPr>
          <w:sz w:val="20"/>
        </w:rPr>
      </w:pPr>
      <w:r>
        <w:rPr>
          <w:sz w:val="20"/>
        </w:rPr>
        <w:t>Fonte: Organização Mundial da Saúde</w:t>
      </w:r>
    </w:p>
    <w:p w:rsidR="002B5602" w:rsidRDefault="002B5602">
      <w:pPr>
        <w:pStyle w:val="Corpodetexto"/>
        <w:rPr>
          <w:sz w:val="22"/>
        </w:rPr>
      </w:pPr>
    </w:p>
    <w:p w:rsidR="002B5602" w:rsidRDefault="002B5602">
      <w:pPr>
        <w:pStyle w:val="Corpodetexto"/>
        <w:rPr>
          <w:sz w:val="22"/>
        </w:rPr>
      </w:pPr>
    </w:p>
    <w:p w:rsidR="002B5602" w:rsidRDefault="002B5602">
      <w:pPr>
        <w:pStyle w:val="Corpodetexto"/>
        <w:spacing w:before="1"/>
        <w:rPr>
          <w:sz w:val="21"/>
        </w:rPr>
      </w:pPr>
    </w:p>
    <w:p w:rsidR="002B5602" w:rsidRDefault="008A05CA">
      <w:pPr>
        <w:pStyle w:val="Ttulo1"/>
        <w:numPr>
          <w:ilvl w:val="0"/>
          <w:numId w:val="22"/>
        </w:numPr>
        <w:tabs>
          <w:tab w:val="left" w:pos="1380"/>
        </w:tabs>
        <w:ind w:hanging="359"/>
      </w:pPr>
      <w:r>
        <w:rPr>
          <w:color w:val="355E91"/>
        </w:rPr>
        <w:t>Situação Epidemiológica noBrasil</w:t>
      </w:r>
    </w:p>
    <w:p w:rsidR="002B5602" w:rsidRDefault="002B5602">
      <w:pPr>
        <w:pStyle w:val="Corpodetexto"/>
        <w:rPr>
          <w:rFonts w:ascii="Cambria"/>
          <w:b/>
          <w:sz w:val="32"/>
        </w:rPr>
      </w:pPr>
    </w:p>
    <w:p w:rsidR="002B5602" w:rsidRDefault="002B5602">
      <w:pPr>
        <w:pStyle w:val="Corpodetexto"/>
        <w:spacing w:before="10"/>
        <w:rPr>
          <w:rFonts w:ascii="Cambria"/>
          <w:b/>
        </w:rPr>
      </w:pPr>
    </w:p>
    <w:p w:rsidR="002B5602" w:rsidRDefault="008A05CA">
      <w:pPr>
        <w:pStyle w:val="Corpodetexto"/>
        <w:spacing w:line="360" w:lineRule="auto"/>
        <w:ind w:left="1021" w:right="1311" w:firstLine="852"/>
        <w:jc w:val="both"/>
      </w:pPr>
      <w:r>
        <w:t>De 03 de janeiro a 07 de fevereiro de 2020, o Centro de Informações Estratégicas de Vigilância em Saúde (CIEVS) Nacional capturou 85.229 rumores, foram analisados 624 rumores relevantes e, destes, 238 eram específicos sobre infecção humana por Coronavírus. Entre 18 de janeiro a 07 de fevereiro de 2020, a Secretaria de Vigilância em Saúde recebeu a notificação de 107 casos para investigação de possível relação com a Infecção Humana por Coronavírus. Todas as notificações foram recebidas, avaliadas e discutidas, caso a caso, com as autoridades de saúde dos Estados e Municípios. Em 22 de janeiro foi notificado o primeiro caso suspeito no Brasil que atendia à definição de caso. Dos 107 casos notificados, 34 (32%) atenderam à definição de caso suspeito e 73 (68%) foram classificados como excluídos, por não atenderem à definição de caso, contudo esses casos estão sendo monitorados conforme protocolo da vigilância daInfluenza.</w:t>
      </w:r>
    </w:p>
    <w:p w:rsidR="002B5602" w:rsidRDefault="008A05CA">
      <w:pPr>
        <w:pStyle w:val="Corpodetexto"/>
        <w:spacing w:before="1" w:line="360" w:lineRule="auto"/>
        <w:ind w:left="1021" w:right="1310" w:firstLine="852"/>
        <w:jc w:val="both"/>
      </w:pPr>
      <w:r>
        <w:t>O Brasil registrou o primeiro caso confirmado da infecção pelo COVID-19. Trata-se de um paciente do sexo masculino, 61 anos, residente no estado de São Paulo, histórico de viagem recente para Itália, apresentou febre, tosse, dor de garganta e coriza.</w:t>
      </w:r>
    </w:p>
    <w:p w:rsidR="002B5602" w:rsidRDefault="002B5602">
      <w:pPr>
        <w:spacing w:line="360" w:lineRule="auto"/>
        <w:jc w:val="both"/>
        <w:sectPr w:rsidR="002B5602">
          <w:pgSz w:w="11900" w:h="16840"/>
          <w:pgMar w:top="1700" w:right="380" w:bottom="1200" w:left="680" w:header="386" w:footer="1006" w:gutter="0"/>
          <w:cols w:space="720"/>
        </w:sectPr>
      </w:pPr>
    </w:p>
    <w:p w:rsidR="002B5602" w:rsidRDefault="008A05CA">
      <w:pPr>
        <w:pStyle w:val="Ttulo1"/>
        <w:numPr>
          <w:ilvl w:val="0"/>
          <w:numId w:val="22"/>
        </w:numPr>
        <w:tabs>
          <w:tab w:val="left" w:pos="1380"/>
        </w:tabs>
        <w:spacing w:before="4"/>
        <w:ind w:hanging="359"/>
      </w:pPr>
      <w:r>
        <w:rPr>
          <w:color w:val="355E91"/>
        </w:rPr>
        <w:lastRenderedPageBreak/>
        <w:t>Características gerais sobre a Infecção Humana porCOVID-19</w:t>
      </w:r>
    </w:p>
    <w:p w:rsidR="002B5602" w:rsidRDefault="002B5602">
      <w:pPr>
        <w:pStyle w:val="Corpodetexto"/>
        <w:spacing w:before="2"/>
        <w:rPr>
          <w:rFonts w:ascii="Cambria"/>
          <w:b/>
          <w:sz w:val="43"/>
        </w:rPr>
      </w:pPr>
    </w:p>
    <w:p w:rsidR="002B5602" w:rsidRDefault="008A05CA">
      <w:pPr>
        <w:pStyle w:val="Corpodetexto"/>
        <w:spacing w:line="360" w:lineRule="auto"/>
        <w:ind w:left="1021" w:right="1309" w:firstLine="852"/>
        <w:jc w:val="both"/>
      </w:pPr>
      <w:r>
        <w:t>Os Coronavírus causam infecções respiratórias e intestinais em humanos e animais, são altamente patogênicos (SARS e MERS). Na infecção Humana por COVID-19 o espectro clínico não está descrito completamente, bem como não se sabe o padrão de letalidade, mortalidade, infectividade e transmissibilidade. Não há vacina ou medicamento específico disponível. O tratamento é de suporte e inespecífico.</w:t>
      </w:r>
    </w:p>
    <w:p w:rsidR="002B5602" w:rsidRDefault="008A05CA">
      <w:pPr>
        <w:pStyle w:val="Corpodetexto"/>
        <w:spacing w:line="360" w:lineRule="auto"/>
        <w:ind w:left="1021" w:right="1310" w:firstLine="852"/>
        <w:jc w:val="both"/>
      </w:pPr>
      <w:r>
        <w:t>Os Coronavírus são uma grande família de vírus comuns em muitas espécies diferentes de animais, incluindo camelos, gado, gatos e morcegos. Raramente, os Coronavírus animais podem infectar pessoas e depois se espalhar entre pessoas como MERS-CoV e SARS-CoV. No início, muitos dos pacientes com surtos de doenças respiratórias causadas pelo Coronavírus 2019 (COVID-19) em Wuhan, na China, tinham alguma ligação com um grande mercado de frutos do mar e animais vivos, sugerindo a disseminação de animais para pessoas. No entanto, um número crescente de pacientes, supostamente não teve exposição ao mercado de animais, indicando a ocorrência de disseminação de pessoa parapessoa.</w:t>
      </w:r>
    </w:p>
    <w:p w:rsidR="002B5602" w:rsidRDefault="002B5602">
      <w:pPr>
        <w:pStyle w:val="Corpodetexto"/>
        <w:rPr>
          <w:sz w:val="26"/>
        </w:rPr>
      </w:pPr>
    </w:p>
    <w:p w:rsidR="002B5602" w:rsidRDefault="008A05CA">
      <w:pPr>
        <w:pStyle w:val="Ttulo1"/>
        <w:numPr>
          <w:ilvl w:val="1"/>
          <w:numId w:val="22"/>
        </w:numPr>
        <w:tabs>
          <w:tab w:val="left" w:pos="1729"/>
          <w:tab w:val="left" w:pos="1730"/>
        </w:tabs>
        <w:spacing w:before="212"/>
        <w:ind w:hanging="709"/>
      </w:pPr>
      <w:r>
        <w:rPr>
          <w:color w:val="355E91"/>
        </w:rPr>
        <w:t>Modo detransmissão</w:t>
      </w:r>
    </w:p>
    <w:p w:rsidR="002B5602" w:rsidRDefault="002B5602">
      <w:pPr>
        <w:pStyle w:val="Corpodetexto"/>
        <w:spacing w:before="1"/>
        <w:rPr>
          <w:rFonts w:ascii="Cambria"/>
          <w:b/>
          <w:sz w:val="43"/>
        </w:rPr>
      </w:pPr>
    </w:p>
    <w:p w:rsidR="002B5602" w:rsidRDefault="008A05CA">
      <w:pPr>
        <w:pStyle w:val="Corpodetexto"/>
        <w:spacing w:line="360" w:lineRule="auto"/>
        <w:ind w:left="1021" w:right="1309" w:firstLine="852"/>
        <w:jc w:val="both"/>
      </w:pPr>
      <w:r>
        <w:t>Alguns Coronavírus são capazes de infectar humanos e podem ser transmitidos de pessoa a pessoa pelo ar (secreções aéreas do paciente infectado) ou por contato pessoal com secreções contaminadas. Porém, outros Coronavírus não são transmitidos para humanos, sem que haja uma mutação. Na maior parte dos casos, a transmissão é limitada e se dá por contato próximo, ou seja, qualquer pessoa que cuidou do paciente, incluindo profissionais de saúde ou membro da família; que tenha tido contato físico com o paciente; tenha permanecido no mesmo local que o paciente doente.</w:t>
      </w:r>
    </w:p>
    <w:p w:rsidR="002B5602" w:rsidRDefault="002B5602">
      <w:pPr>
        <w:pStyle w:val="Corpodetexto"/>
        <w:rPr>
          <w:sz w:val="26"/>
        </w:rPr>
      </w:pPr>
    </w:p>
    <w:p w:rsidR="002B5602" w:rsidRDefault="008A05CA">
      <w:pPr>
        <w:pStyle w:val="Ttulo1"/>
        <w:numPr>
          <w:ilvl w:val="1"/>
          <w:numId w:val="22"/>
        </w:numPr>
        <w:tabs>
          <w:tab w:val="left" w:pos="1729"/>
          <w:tab w:val="left" w:pos="1730"/>
        </w:tabs>
        <w:spacing w:before="215"/>
        <w:ind w:hanging="709"/>
      </w:pPr>
      <w:r>
        <w:rPr>
          <w:color w:val="355E91"/>
        </w:rPr>
        <w:t>Período deIncubação</w:t>
      </w:r>
    </w:p>
    <w:p w:rsidR="002B5602" w:rsidRDefault="002B5602">
      <w:pPr>
        <w:pStyle w:val="Corpodetexto"/>
        <w:spacing w:before="11"/>
        <w:rPr>
          <w:rFonts w:ascii="Cambria"/>
          <w:b/>
          <w:sz w:val="42"/>
        </w:rPr>
      </w:pPr>
    </w:p>
    <w:p w:rsidR="002B5602" w:rsidRDefault="008A05CA">
      <w:pPr>
        <w:pStyle w:val="Corpodetexto"/>
        <w:spacing w:line="360" w:lineRule="auto"/>
        <w:ind w:left="1021" w:right="1311" w:firstLine="852"/>
        <w:jc w:val="both"/>
      </w:pPr>
      <w:r>
        <w:t>O período médio de incubação da infecção por Coronavírus é de 5.2 dias, comintervalo que pode chegar até 12.5 dias.A transmissibilidade dos pacientes infectados por SARS-CoV é em média de 07 dias após o início dos sintomas. No entanto,dados</w:t>
      </w:r>
    </w:p>
    <w:p w:rsidR="002B5602" w:rsidRDefault="002B5602">
      <w:pPr>
        <w:spacing w:line="360" w:lineRule="auto"/>
        <w:jc w:val="both"/>
        <w:sectPr w:rsidR="002B5602">
          <w:pgSz w:w="11900" w:h="16840"/>
          <w:pgMar w:top="1700" w:right="380" w:bottom="1200" w:left="680" w:header="386" w:footer="1006" w:gutter="0"/>
          <w:cols w:space="720"/>
        </w:sectPr>
      </w:pPr>
    </w:p>
    <w:p w:rsidR="002B5602" w:rsidRDefault="008A05CA">
      <w:pPr>
        <w:pStyle w:val="Corpodetexto"/>
        <w:spacing w:before="1" w:line="360" w:lineRule="auto"/>
        <w:ind w:left="1021" w:right="1312" w:hanging="1"/>
        <w:jc w:val="both"/>
      </w:pPr>
      <w:r>
        <w:lastRenderedPageBreak/>
        <w:t>preliminares do COVID-19 sugerem que a transmissão possa ocorrer mesmo sem o aparecimento de sinais e sintomas. Até o momento, não há informação suficiente de quantos dias anteriores ao início dos sinais e sintomas uma pessoa infectada passa a transmitir o vírus.</w:t>
      </w:r>
    </w:p>
    <w:p w:rsidR="002B5602" w:rsidRDefault="002B5602">
      <w:pPr>
        <w:pStyle w:val="Corpodetexto"/>
        <w:rPr>
          <w:sz w:val="26"/>
        </w:rPr>
      </w:pPr>
    </w:p>
    <w:p w:rsidR="002B5602" w:rsidRDefault="008A05CA">
      <w:pPr>
        <w:pStyle w:val="Ttulo1"/>
        <w:numPr>
          <w:ilvl w:val="1"/>
          <w:numId w:val="22"/>
        </w:numPr>
        <w:tabs>
          <w:tab w:val="left" w:pos="1729"/>
          <w:tab w:val="left" w:pos="1730"/>
        </w:tabs>
        <w:spacing w:before="213"/>
        <w:ind w:hanging="709"/>
      </w:pPr>
      <w:r>
        <w:rPr>
          <w:color w:val="355E91"/>
        </w:rPr>
        <w:t>ManifestaçõesClínicas</w:t>
      </w:r>
    </w:p>
    <w:p w:rsidR="002B5602" w:rsidRDefault="002B5602">
      <w:pPr>
        <w:pStyle w:val="Corpodetexto"/>
        <w:spacing w:before="11"/>
        <w:rPr>
          <w:rFonts w:ascii="Cambria"/>
          <w:b/>
          <w:sz w:val="42"/>
        </w:rPr>
      </w:pPr>
    </w:p>
    <w:p w:rsidR="002B5602" w:rsidRDefault="008A05CA">
      <w:pPr>
        <w:pStyle w:val="Corpodetexto"/>
        <w:spacing w:line="360" w:lineRule="auto"/>
        <w:ind w:left="1021" w:right="1310" w:firstLine="852"/>
        <w:jc w:val="both"/>
      </w:pPr>
      <w:r>
        <w:t>O espectro clínico da infecção por Coronavírus é muito amplo, podendo variar de um simples resfriado até uma pneumonia severa. No entanto, neste agravo não está estabelecido completamente o espectro, necessitando de mais investigações e tempo para caracterização da doença. Segundo os dados mais atuais, os sinais e sintomas clínicos referidos são principalmente respiratórios. O paciente pode apresentar febre, tosse e dificuldade para respirar. Em uma avaliação recente de 99 pacientes com pneumonia confirmada por laboratório como COVID-19 internados no hospital de Wuhan, a média de idade era de 55 anos e a maioria dos pacientes era do sexo masculino (68%). Os principais sintomas eram febre (83%), tosse (82%), falta de ar (31%), dor muscular (11%), confusão (9%), dor de cabeça (8%), dor de garganta (5%), rinorréia (4%), dor no peito (2%), diarréia (2%) e náusea e vômito (1%). De acordo com o exame de imagem, 74 (75%) pacientes apresentaram pneumonia bilateral, 14 (14%) pacientes apresentaram manchas múltiplas e opacidade em vidro fosco e um(1%) paciente apresentoupneumotórax.</w:t>
      </w:r>
    </w:p>
    <w:p w:rsidR="002B5602" w:rsidRDefault="008A05CA">
      <w:pPr>
        <w:pStyle w:val="Corpodetexto"/>
        <w:spacing w:before="1" w:line="360" w:lineRule="auto"/>
        <w:ind w:left="1021" w:right="1309" w:firstLine="852"/>
        <w:jc w:val="both"/>
      </w:pPr>
      <w:r>
        <w:t>O diagnóstico depende da investigação clínico-epidemiológica e do exame físico. É recomendável que em todos os casos de síndrome gripal sejam questionados: o histórico de viagem para o exterior ou contato próximo com pessoas que tenham viajado para o exterior. Essas informações devem ser registradas no prontuário do paciente para eventual investigação epidemiológica.</w:t>
      </w:r>
    </w:p>
    <w:p w:rsidR="002B5602" w:rsidRDefault="002B5602">
      <w:pPr>
        <w:pStyle w:val="Corpodetexto"/>
        <w:spacing w:before="3"/>
        <w:rPr>
          <w:sz w:val="36"/>
        </w:rPr>
      </w:pPr>
    </w:p>
    <w:p w:rsidR="002B5602" w:rsidRDefault="008A05CA">
      <w:pPr>
        <w:pStyle w:val="Ttulo1"/>
        <w:numPr>
          <w:ilvl w:val="1"/>
          <w:numId w:val="22"/>
        </w:numPr>
        <w:tabs>
          <w:tab w:val="left" w:pos="1729"/>
          <w:tab w:val="left" w:pos="1730"/>
        </w:tabs>
        <w:spacing w:before="1"/>
        <w:ind w:hanging="709"/>
      </w:pPr>
      <w:r>
        <w:rPr>
          <w:color w:val="355E91"/>
        </w:rPr>
        <w:t>DiagnósticoLaboratorial</w:t>
      </w:r>
    </w:p>
    <w:p w:rsidR="002B5602" w:rsidRDefault="002B5602">
      <w:pPr>
        <w:pStyle w:val="Corpodetexto"/>
        <w:spacing w:before="11"/>
        <w:rPr>
          <w:rFonts w:ascii="Cambria"/>
          <w:b/>
          <w:sz w:val="34"/>
        </w:rPr>
      </w:pPr>
    </w:p>
    <w:p w:rsidR="002B5602" w:rsidRDefault="008A05CA">
      <w:pPr>
        <w:pStyle w:val="Corpodetexto"/>
        <w:spacing w:line="360" w:lineRule="auto"/>
        <w:ind w:left="1021" w:right="1313" w:firstLine="708"/>
        <w:jc w:val="both"/>
      </w:pPr>
      <w:r>
        <w:t>Para o diagnóstico laboratorial o espécime preferencial é a secreção da naso- orofaringe (SNF). Considerando novos vírus ou novos subtipos virais em processos pandêmicos, ele pode ser estendido até o 7° dia (mas preferencialmente, até o 3° dia).</w:t>
      </w:r>
    </w:p>
    <w:p w:rsidR="002B5602" w:rsidRDefault="002B5602">
      <w:pPr>
        <w:spacing w:line="360" w:lineRule="auto"/>
        <w:jc w:val="both"/>
        <w:sectPr w:rsidR="002B5602">
          <w:pgSz w:w="11900" w:h="16840"/>
          <w:pgMar w:top="1700" w:right="380" w:bottom="1200" w:left="680" w:header="386" w:footer="1006" w:gutter="0"/>
          <w:cols w:space="720"/>
        </w:sectPr>
      </w:pPr>
    </w:p>
    <w:p w:rsidR="002B5602" w:rsidRDefault="008A05CA">
      <w:pPr>
        <w:pStyle w:val="Corpodetexto"/>
        <w:spacing w:before="1" w:line="360" w:lineRule="auto"/>
        <w:ind w:left="1021" w:right="1312" w:firstLine="708"/>
        <w:jc w:val="both"/>
      </w:pPr>
      <w:r>
        <w:lastRenderedPageBreak/>
        <w:t>Orienta-se a coleta de swabs combinado (nasal/oral) em MTV (meio de transporte viral) ou aspirado de nasofaringe. A coleta para COVID-19 segue o mesmo protocolo para coletas de SRAG (Síndrome Respiratória Aguda Grave). A amostra deverá ser encaminhada com URGÊNCIA para o LACEN acompanhadas da requisição do GAL</w:t>
      </w:r>
      <w:r w:rsidR="00412FF2">
        <w:t>, cópia do formulário FormSUS</w:t>
      </w:r>
      <w:r>
        <w:t xml:space="preserve"> (preenchido manualmente) e Ficha de Notificação de SRAG (Síndrome Respiratória Aguda Grave).</w:t>
      </w:r>
    </w:p>
    <w:p w:rsidR="002B5602" w:rsidRDefault="008A05CA">
      <w:pPr>
        <w:pStyle w:val="Ttulo1"/>
        <w:numPr>
          <w:ilvl w:val="0"/>
          <w:numId w:val="22"/>
        </w:numPr>
        <w:tabs>
          <w:tab w:val="left" w:pos="1380"/>
        </w:tabs>
        <w:spacing w:before="214"/>
        <w:ind w:hanging="359"/>
      </w:pPr>
      <w:r>
        <w:rPr>
          <w:color w:val="355E91"/>
        </w:rPr>
        <w:t>Definições</w:t>
      </w:r>
    </w:p>
    <w:p w:rsidR="002B5602" w:rsidRDefault="002B5602">
      <w:pPr>
        <w:pStyle w:val="Corpodetexto"/>
        <w:spacing w:before="4"/>
        <w:rPr>
          <w:rFonts w:ascii="Cambria"/>
          <w:b/>
          <w:sz w:val="43"/>
        </w:rPr>
      </w:pPr>
    </w:p>
    <w:p w:rsidR="002B5602" w:rsidRDefault="008A05CA">
      <w:pPr>
        <w:ind w:left="1873"/>
        <w:rPr>
          <w:b/>
          <w:sz w:val="24"/>
        </w:rPr>
      </w:pPr>
      <w:r>
        <w:rPr>
          <w:b/>
          <w:sz w:val="24"/>
          <w:u w:val="thick"/>
        </w:rPr>
        <w:t>Casos Suspeitos:</w:t>
      </w:r>
    </w:p>
    <w:p w:rsidR="002B5602" w:rsidRDefault="002B5602">
      <w:pPr>
        <w:pStyle w:val="Corpodetexto"/>
        <w:rPr>
          <w:b/>
          <w:sz w:val="20"/>
        </w:rPr>
      </w:pPr>
    </w:p>
    <w:p w:rsidR="002B5602" w:rsidRDefault="002B5602">
      <w:pPr>
        <w:pStyle w:val="Corpodetexto"/>
        <w:spacing w:before="9"/>
        <w:rPr>
          <w:b/>
          <w:sz w:val="19"/>
        </w:rPr>
      </w:pPr>
    </w:p>
    <w:p w:rsidR="002B5602" w:rsidRDefault="008A05CA">
      <w:pPr>
        <w:pStyle w:val="Corpodetexto"/>
        <w:spacing w:before="90" w:line="360" w:lineRule="auto"/>
        <w:ind w:left="1021" w:right="1310" w:firstLine="852"/>
        <w:jc w:val="both"/>
        <w:rPr>
          <w:b/>
        </w:rPr>
      </w:pPr>
      <w:r>
        <w:rPr>
          <w:b/>
        </w:rPr>
        <w:t>Situação 1</w:t>
      </w:r>
      <w:r>
        <w:t>: Febre*</w:t>
      </w:r>
      <w:r>
        <w:rPr>
          <w:b/>
        </w:rPr>
        <w:t xml:space="preserve">E </w:t>
      </w:r>
      <w:r>
        <w:t xml:space="preserve">pelo menos um sinal ou sintoma respiratório (tosse, dificuldade para respirar, batimento das asas nasais entre outros) </w:t>
      </w:r>
      <w:r>
        <w:rPr>
          <w:b/>
          <w:u w:val="thick"/>
        </w:rPr>
        <w:t>E</w:t>
      </w:r>
      <w:r>
        <w:t xml:space="preserve">histórico de viagem para área com transmissão local, de acordo com a OMS, nos últimos 14 dias anteriores ao aparecimento dos sinais ou sintomas; </w:t>
      </w:r>
      <w:r>
        <w:rPr>
          <w:b/>
        </w:rPr>
        <w:t>OU</w:t>
      </w:r>
    </w:p>
    <w:p w:rsidR="002B5602" w:rsidRDefault="008A05CA">
      <w:pPr>
        <w:pStyle w:val="Corpodetexto"/>
        <w:spacing w:line="360" w:lineRule="auto"/>
        <w:ind w:left="1021" w:right="1310" w:firstLine="852"/>
        <w:jc w:val="both"/>
        <w:rPr>
          <w:b/>
        </w:rPr>
      </w:pPr>
      <w:r>
        <w:rPr>
          <w:b/>
        </w:rPr>
        <w:t>Situação 2</w:t>
      </w:r>
      <w:r>
        <w:t>: Febre*</w:t>
      </w:r>
      <w:r>
        <w:rPr>
          <w:b/>
        </w:rPr>
        <w:t xml:space="preserve">E </w:t>
      </w:r>
      <w:r>
        <w:t xml:space="preserve">pelo menos um sinal ou sintoma respiratório (tosse, dificuldade para respirar, batimento das asas nasais entre outros) </w:t>
      </w:r>
      <w:r>
        <w:rPr>
          <w:b/>
          <w:u w:val="thick"/>
        </w:rPr>
        <w:t>E</w:t>
      </w:r>
      <w:r>
        <w:t xml:space="preserve">histórico de contato próximo de caso suspeito para o Coronavírus (COVID-19), nos últimos 14 dias anteriores ao aparecimento dos sinais ou sintomas; </w:t>
      </w:r>
      <w:r>
        <w:rPr>
          <w:b/>
        </w:rPr>
        <w:t>OU</w:t>
      </w:r>
    </w:p>
    <w:p w:rsidR="002B5602" w:rsidRDefault="008A05CA">
      <w:pPr>
        <w:pStyle w:val="Corpodetexto"/>
        <w:spacing w:line="360" w:lineRule="auto"/>
        <w:ind w:left="1021" w:right="1309" w:firstLine="852"/>
        <w:jc w:val="both"/>
      </w:pPr>
      <w:r>
        <w:rPr>
          <w:b/>
        </w:rPr>
        <w:t>Situação 3</w:t>
      </w:r>
      <w:r>
        <w:t>: Febre*</w:t>
      </w:r>
      <w:r>
        <w:rPr>
          <w:b/>
        </w:rPr>
        <w:t xml:space="preserve">OU </w:t>
      </w:r>
      <w:r>
        <w:t xml:space="preserve">pelo menos um sinal ou sintoma respiratório (tosse, dificuldade para respirar, batimento das asas nasais entre outros) </w:t>
      </w:r>
      <w:r>
        <w:rPr>
          <w:b/>
          <w:u w:val="thick"/>
        </w:rPr>
        <w:t>E</w:t>
      </w:r>
      <w:r>
        <w:t>contato próximo de caso confirmado de Coronavírus (COVID-19) em laboratório, nos últimos 14 dias anteriores ao aparecimento dos sinais ou sintomas.</w:t>
      </w:r>
    </w:p>
    <w:p w:rsidR="002B5602" w:rsidRDefault="002B5602">
      <w:pPr>
        <w:spacing w:line="360" w:lineRule="auto"/>
        <w:jc w:val="both"/>
        <w:sectPr w:rsidR="002B5602">
          <w:pgSz w:w="11900" w:h="16840"/>
          <w:pgMar w:top="1700" w:right="380" w:bottom="1200" w:left="680" w:header="386" w:footer="1006" w:gutter="0"/>
          <w:cols w:space="720"/>
        </w:sectPr>
      </w:pPr>
    </w:p>
    <w:p w:rsidR="002B5602" w:rsidRDefault="008A05CA">
      <w:pPr>
        <w:pStyle w:val="Corpodetexto"/>
        <w:spacing w:before="1" w:line="360" w:lineRule="auto"/>
        <w:ind w:left="1021" w:right="1313" w:firstLine="852"/>
        <w:jc w:val="both"/>
      </w:pPr>
      <w:r>
        <w:rPr>
          <w:b/>
          <w:u w:val="thick"/>
        </w:rPr>
        <w:lastRenderedPageBreak/>
        <w:t>Caso Provável</w:t>
      </w:r>
      <w:r>
        <w:t>: Caso suspeito que apresente resultado laboratorial inconclusivo para COVID-19</w:t>
      </w:r>
      <w:r>
        <w:rPr>
          <w:b/>
        </w:rPr>
        <w:t xml:space="preserve">OU </w:t>
      </w:r>
      <w:r>
        <w:t>com teste positivo em ensaio depan-coronavírus.</w:t>
      </w:r>
    </w:p>
    <w:p w:rsidR="002B5602" w:rsidRDefault="002B5602">
      <w:pPr>
        <w:pStyle w:val="Corpodetexto"/>
        <w:spacing w:before="10"/>
        <w:rPr>
          <w:sz w:val="35"/>
        </w:rPr>
      </w:pPr>
    </w:p>
    <w:p w:rsidR="002B5602" w:rsidRDefault="008A05CA">
      <w:pPr>
        <w:pStyle w:val="Corpodetexto"/>
        <w:spacing w:line="360" w:lineRule="auto"/>
        <w:ind w:left="1021" w:right="1309" w:firstLine="852"/>
        <w:jc w:val="both"/>
        <w:rPr>
          <w:b/>
        </w:rPr>
      </w:pPr>
      <w:r>
        <w:rPr>
          <w:b/>
          <w:u w:val="thick"/>
        </w:rPr>
        <w:t>Transmissão local</w:t>
      </w:r>
      <w:r>
        <w:rPr>
          <w:b/>
        </w:rPr>
        <w:t xml:space="preserve">: </w:t>
      </w:r>
      <w:r>
        <w:t xml:space="preserve">É definida como transmissão local, a confirmação laboratorial de transmissão do COVID-19 entre pessoas com vínculo epidemiológico comprovado. Os casos que ocorrerem entre familiares próximos ou profissionais de saúde de forma limitada não será considerados transmissão local. Até o momento, a única área com transmissão local é a China. As áreas com transmissão local serão atualizadas e disponibilizadas no site do Ministério da Saúde, no link: </w:t>
      </w:r>
      <w:r>
        <w:rPr>
          <w:b/>
        </w:rPr>
        <w:t>saude.gov.br/listacorona.</w:t>
      </w:r>
    </w:p>
    <w:p w:rsidR="002B5602" w:rsidRDefault="002B5602">
      <w:pPr>
        <w:pStyle w:val="Corpodetexto"/>
        <w:spacing w:before="10"/>
        <w:rPr>
          <w:b/>
          <w:sz w:val="29"/>
        </w:rPr>
      </w:pPr>
    </w:p>
    <w:p w:rsidR="002B5602" w:rsidRDefault="008A05CA">
      <w:pPr>
        <w:spacing w:line="360" w:lineRule="auto"/>
        <w:ind w:left="1021" w:right="1312"/>
        <w:jc w:val="both"/>
        <w:rPr>
          <w:sz w:val="20"/>
        </w:rPr>
      </w:pPr>
      <w:r>
        <w:rPr>
          <w:sz w:val="20"/>
        </w:rPr>
        <w:t>Obs (*) Febre pode não estar presente em alguns casos como, por exemplo, em pacientes jovens, idosos, imunossuprimidos ou que em algumas situações possam ter utilizado medicamento antitérmico. Nestas situações, a avaliação clínica deve ser levada em consideração e a decisão deve ser registrada na ficha de notificação.</w:t>
      </w:r>
    </w:p>
    <w:p w:rsidR="002B5602" w:rsidRDefault="002B5602">
      <w:pPr>
        <w:pStyle w:val="Corpodetexto"/>
        <w:spacing w:before="2"/>
        <w:rPr>
          <w:sz w:val="30"/>
        </w:rPr>
      </w:pPr>
    </w:p>
    <w:p w:rsidR="002B5602" w:rsidRDefault="008A05CA">
      <w:pPr>
        <w:pStyle w:val="Corpodetexto"/>
        <w:spacing w:line="360" w:lineRule="auto"/>
        <w:ind w:left="1021" w:right="1310" w:firstLine="852"/>
        <w:jc w:val="both"/>
      </w:pPr>
      <w:r>
        <w:rPr>
          <w:b/>
          <w:u w:val="thick"/>
        </w:rPr>
        <w:t>Contato próximo</w:t>
      </w:r>
      <w:r>
        <w:t>: definido como estar a aproximadamente dois metros (2 m) de um paciente com suspeita de caso por Coronavírus, dentro da mesma sala ou área de atendimento, por um período prolongado, sem uso de equipamento de proteção individual (EPI). O contato próximo pode incluir: cuidar, morar, visitar ou compartilhar uma área ou sala de espera de assistência médica ou, ainda, nos casos de contato direto com fluidos corporais, enquanto não estiver usando o EPI recomendado.</w:t>
      </w:r>
    </w:p>
    <w:p w:rsidR="002B5602" w:rsidRDefault="002B5602">
      <w:pPr>
        <w:pStyle w:val="Corpodetexto"/>
        <w:spacing w:before="11"/>
        <w:rPr>
          <w:sz w:val="35"/>
        </w:rPr>
      </w:pPr>
    </w:p>
    <w:p w:rsidR="002B5602" w:rsidRPr="000803A3" w:rsidRDefault="008A05CA">
      <w:pPr>
        <w:pStyle w:val="Corpodetexto"/>
        <w:spacing w:line="360" w:lineRule="auto"/>
        <w:ind w:left="1021" w:right="1310" w:firstLine="852"/>
        <w:jc w:val="both"/>
        <w:rPr>
          <w:color w:val="000000" w:themeColor="text1"/>
        </w:rPr>
      </w:pPr>
      <w:r w:rsidRPr="000803A3">
        <w:rPr>
          <w:b/>
          <w:color w:val="000000" w:themeColor="text1"/>
          <w:u w:val="thick"/>
        </w:rPr>
        <w:t>Notificação Imediata</w:t>
      </w:r>
      <w:r w:rsidRPr="000803A3">
        <w:rPr>
          <w:color w:val="000000" w:themeColor="text1"/>
        </w:rPr>
        <w:t xml:space="preserve">: </w:t>
      </w:r>
      <w:r w:rsidR="00907EA3" w:rsidRPr="000803A3">
        <w:rPr>
          <w:color w:val="000000" w:themeColor="text1"/>
        </w:rPr>
        <w:t xml:space="preserve">Os casos suspeitos </w:t>
      </w:r>
      <w:r w:rsidRPr="000803A3">
        <w:rPr>
          <w:color w:val="000000" w:themeColor="text1"/>
        </w:rPr>
        <w:t xml:space="preserve">devem ser notificados de forma </w:t>
      </w:r>
      <w:r w:rsidRPr="000803A3">
        <w:rPr>
          <w:b/>
          <w:color w:val="000000" w:themeColor="text1"/>
          <w:u w:val="thick"/>
        </w:rPr>
        <w:t>imediata</w:t>
      </w:r>
      <w:r w:rsidRPr="000803A3">
        <w:rPr>
          <w:color w:val="000000" w:themeColor="text1"/>
        </w:rPr>
        <w:t xml:space="preserve">pela Rede Assistencial (pública) em todos os níveis de atenção (até 24 horas) </w:t>
      </w:r>
      <w:r w:rsidR="00907EA3" w:rsidRPr="000803A3">
        <w:rPr>
          <w:color w:val="000000" w:themeColor="text1"/>
        </w:rPr>
        <w:t>A Vigilancia Epidemiolgica Municipal</w:t>
      </w:r>
      <w:r w:rsidRPr="000803A3">
        <w:rPr>
          <w:color w:val="000000" w:themeColor="text1"/>
        </w:rPr>
        <w:t xml:space="preserve"> por meio do telefone 24 horas (</w:t>
      </w:r>
      <w:r w:rsidR="00907EA3" w:rsidRPr="000803A3">
        <w:rPr>
          <w:color w:val="000000" w:themeColor="text1"/>
        </w:rPr>
        <w:t>42</w:t>
      </w:r>
      <w:r w:rsidRPr="000803A3">
        <w:rPr>
          <w:color w:val="000000" w:themeColor="text1"/>
        </w:rPr>
        <w:t xml:space="preserve">) </w:t>
      </w:r>
      <w:r w:rsidR="00907EA3" w:rsidRPr="000803A3">
        <w:rPr>
          <w:color w:val="000000" w:themeColor="text1"/>
        </w:rPr>
        <w:t>99123-5386, 3667 1374 ou 3667 1282</w:t>
      </w:r>
      <w:r w:rsidRPr="000803A3">
        <w:rPr>
          <w:color w:val="000000" w:themeColor="text1"/>
        </w:rPr>
        <w:t xml:space="preserve">. Orienta-se utilizar o formulário FormSUScap, em anexo, que </w:t>
      </w:r>
      <w:r w:rsidR="00907EA3" w:rsidRPr="000803A3">
        <w:rPr>
          <w:color w:val="000000" w:themeColor="text1"/>
        </w:rPr>
        <w:t>deverá ser preenchido, alem do contato telefonico</w:t>
      </w:r>
      <w:r w:rsidRPr="000803A3">
        <w:rPr>
          <w:color w:val="000000" w:themeColor="text1"/>
        </w:rPr>
        <w:t>. A</w:t>
      </w:r>
      <w:r w:rsidR="000803A3" w:rsidRPr="000803A3">
        <w:rPr>
          <w:color w:val="000000" w:themeColor="text1"/>
        </w:rPr>
        <w:t xml:space="preserve"> Vigilancia Epidemiologica </w:t>
      </w:r>
      <w:r w:rsidRPr="000803A3">
        <w:rPr>
          <w:color w:val="000000" w:themeColor="text1"/>
        </w:rPr>
        <w:t>que procederá a inserção do caso</w:t>
      </w:r>
      <w:r w:rsidR="000803A3" w:rsidRPr="000803A3">
        <w:rPr>
          <w:color w:val="000000" w:themeColor="text1"/>
        </w:rPr>
        <w:t xml:space="preserve"> no site eletrônico http://bit.ly/2019-ncov</w:t>
      </w:r>
      <w:r w:rsidRPr="000803A3">
        <w:rPr>
          <w:color w:val="000000" w:themeColor="text1"/>
        </w:rPr>
        <w:t xml:space="preserve"> disponibilizado pela SVS/MS. Os casos que atendem a definição de caso de Síndrome Respiratória Aguda Grave (SRAG) devem ser notificados concomitantemente no Sistema de Informação da Vigilância Epidemiológica da Gripe (SIVEP –Gripe).</w:t>
      </w:r>
    </w:p>
    <w:p w:rsidR="002B5602" w:rsidRDefault="002B5602">
      <w:pPr>
        <w:spacing w:line="360" w:lineRule="auto"/>
        <w:jc w:val="both"/>
        <w:sectPr w:rsidR="002B5602">
          <w:footerReference w:type="default" r:id="rId11"/>
          <w:pgSz w:w="11900" w:h="16840"/>
          <w:pgMar w:top="1700" w:right="380" w:bottom="1200" w:left="680" w:header="386" w:footer="1006" w:gutter="0"/>
          <w:pgNumType w:start="10"/>
          <w:cols w:space="720"/>
        </w:sectPr>
      </w:pPr>
    </w:p>
    <w:p w:rsidR="002B5602" w:rsidRPr="009C1CA7" w:rsidRDefault="008A05CA">
      <w:pPr>
        <w:pStyle w:val="Ttulo1"/>
        <w:numPr>
          <w:ilvl w:val="0"/>
          <w:numId w:val="22"/>
        </w:numPr>
        <w:tabs>
          <w:tab w:val="left" w:pos="1380"/>
        </w:tabs>
        <w:spacing w:before="4"/>
        <w:ind w:hanging="359"/>
        <w:rPr>
          <w:color w:val="000000" w:themeColor="text1"/>
        </w:rPr>
      </w:pPr>
      <w:r w:rsidRPr="009C1CA7">
        <w:rPr>
          <w:color w:val="000000" w:themeColor="text1"/>
        </w:rPr>
        <w:lastRenderedPageBreak/>
        <w:t>Atribuições da Secretaria Municipal deSaúde</w:t>
      </w:r>
    </w:p>
    <w:p w:rsidR="002B5602" w:rsidRPr="009C1CA7" w:rsidRDefault="002B5602">
      <w:pPr>
        <w:pStyle w:val="Corpodetexto"/>
        <w:spacing w:before="2"/>
        <w:rPr>
          <w:rFonts w:ascii="Cambria"/>
          <w:b/>
          <w:color w:val="000000" w:themeColor="text1"/>
          <w:sz w:val="43"/>
        </w:rPr>
      </w:pPr>
    </w:p>
    <w:p w:rsidR="002B5602" w:rsidRPr="009C1CA7" w:rsidRDefault="008A05CA">
      <w:pPr>
        <w:pStyle w:val="Corpodetexto"/>
        <w:spacing w:line="360" w:lineRule="auto"/>
        <w:ind w:left="1021" w:right="1310" w:firstLine="852"/>
        <w:jc w:val="both"/>
        <w:rPr>
          <w:color w:val="000000" w:themeColor="text1"/>
        </w:rPr>
      </w:pPr>
      <w:r w:rsidRPr="009C1CA7">
        <w:rPr>
          <w:color w:val="000000" w:themeColor="text1"/>
        </w:rPr>
        <w:t>A elaboração deste plano visa nortear as ações no município de Inácio Martins - PR definindo objetivos e metas e seguindo os protocolos estabelecidos pelo Ministério da Saúde. Dentre as atribuições a serem seguidas, podemos citar:</w:t>
      </w:r>
    </w:p>
    <w:p w:rsidR="002B5602" w:rsidRPr="009C1CA7" w:rsidRDefault="008A05CA">
      <w:pPr>
        <w:pStyle w:val="PargrafodaLista"/>
        <w:numPr>
          <w:ilvl w:val="0"/>
          <w:numId w:val="21"/>
        </w:numPr>
        <w:tabs>
          <w:tab w:val="left" w:pos="2437"/>
          <w:tab w:val="left" w:pos="2438"/>
        </w:tabs>
        <w:spacing w:line="275" w:lineRule="exact"/>
        <w:ind w:left="2437" w:right="0" w:hanging="709"/>
        <w:jc w:val="left"/>
        <w:rPr>
          <w:color w:val="000000" w:themeColor="text1"/>
          <w:sz w:val="24"/>
        </w:rPr>
      </w:pPr>
      <w:r w:rsidRPr="009C1CA7">
        <w:rPr>
          <w:color w:val="000000" w:themeColor="text1"/>
          <w:sz w:val="24"/>
        </w:rPr>
        <w:t>Captura de rumores diante de casos suspeitos de infecção porCOVID-19,</w:t>
      </w:r>
    </w:p>
    <w:p w:rsidR="002B5602" w:rsidRPr="009C1CA7" w:rsidRDefault="008A05CA">
      <w:pPr>
        <w:pStyle w:val="PargrafodaLista"/>
        <w:numPr>
          <w:ilvl w:val="0"/>
          <w:numId w:val="21"/>
        </w:numPr>
        <w:tabs>
          <w:tab w:val="left" w:pos="2437"/>
          <w:tab w:val="left" w:pos="2438"/>
        </w:tabs>
        <w:spacing w:before="137" w:line="360" w:lineRule="auto"/>
        <w:ind w:right="1313" w:firstLine="708"/>
        <w:jc w:val="left"/>
        <w:rPr>
          <w:color w:val="000000" w:themeColor="text1"/>
          <w:sz w:val="24"/>
        </w:rPr>
      </w:pPr>
      <w:r w:rsidRPr="009C1CA7">
        <w:rPr>
          <w:color w:val="000000" w:themeColor="text1"/>
          <w:sz w:val="24"/>
        </w:rPr>
        <w:t>Notificação de casos suspeitos e análise das informações das unidades notificantes;</w:t>
      </w:r>
    </w:p>
    <w:p w:rsidR="002B5602" w:rsidRPr="009C1CA7" w:rsidRDefault="008A05CA">
      <w:pPr>
        <w:pStyle w:val="PargrafodaLista"/>
        <w:numPr>
          <w:ilvl w:val="0"/>
          <w:numId w:val="21"/>
        </w:numPr>
        <w:tabs>
          <w:tab w:val="left" w:pos="2437"/>
          <w:tab w:val="left" w:pos="2438"/>
        </w:tabs>
        <w:spacing w:line="360" w:lineRule="auto"/>
        <w:ind w:right="1315" w:firstLine="707"/>
        <w:jc w:val="left"/>
        <w:rPr>
          <w:color w:val="000000" w:themeColor="text1"/>
          <w:sz w:val="24"/>
        </w:rPr>
      </w:pPr>
      <w:r w:rsidRPr="009C1CA7">
        <w:rPr>
          <w:color w:val="000000" w:themeColor="text1"/>
          <w:sz w:val="24"/>
        </w:rPr>
        <w:t>Busca ativa de casos suspeitos, surto e óbitos, assim como investigação decomunicantes;</w:t>
      </w:r>
    </w:p>
    <w:p w:rsidR="002B5602" w:rsidRPr="009C1CA7" w:rsidRDefault="008A05CA">
      <w:pPr>
        <w:pStyle w:val="PargrafodaLista"/>
        <w:numPr>
          <w:ilvl w:val="0"/>
          <w:numId w:val="21"/>
        </w:numPr>
        <w:tabs>
          <w:tab w:val="left" w:pos="2437"/>
          <w:tab w:val="left" w:pos="2438"/>
        </w:tabs>
        <w:spacing w:line="360" w:lineRule="auto"/>
        <w:ind w:firstLine="707"/>
        <w:jc w:val="left"/>
        <w:rPr>
          <w:color w:val="000000" w:themeColor="text1"/>
          <w:sz w:val="24"/>
        </w:rPr>
      </w:pPr>
      <w:r w:rsidRPr="009C1CA7">
        <w:rPr>
          <w:color w:val="000000" w:themeColor="text1"/>
          <w:sz w:val="24"/>
        </w:rPr>
        <w:t>Coleta e envio aos laboratórios de referência de amostras clínicas de suspeitos para diagnóstico e/ou isolamentoviral;</w:t>
      </w:r>
    </w:p>
    <w:p w:rsidR="002B5602" w:rsidRPr="009C1CA7" w:rsidRDefault="008A05CA">
      <w:pPr>
        <w:pStyle w:val="PargrafodaLista"/>
        <w:numPr>
          <w:ilvl w:val="0"/>
          <w:numId w:val="21"/>
        </w:numPr>
        <w:tabs>
          <w:tab w:val="left" w:pos="2437"/>
          <w:tab w:val="left" w:pos="2438"/>
        </w:tabs>
        <w:spacing w:line="360" w:lineRule="auto"/>
        <w:ind w:right="1313" w:firstLine="708"/>
        <w:jc w:val="left"/>
        <w:rPr>
          <w:color w:val="000000" w:themeColor="text1"/>
          <w:sz w:val="24"/>
        </w:rPr>
      </w:pPr>
      <w:r w:rsidRPr="009C1CA7">
        <w:rPr>
          <w:color w:val="000000" w:themeColor="text1"/>
          <w:sz w:val="24"/>
        </w:rPr>
        <w:t>Organização do fluxo de assistência diante de casos suspeitos de infecção por COVID-19, o que inclui regulação decasos;</w:t>
      </w:r>
    </w:p>
    <w:p w:rsidR="002B5602" w:rsidRPr="009C1CA7" w:rsidRDefault="008A05CA">
      <w:pPr>
        <w:pStyle w:val="PargrafodaLista"/>
        <w:numPr>
          <w:ilvl w:val="0"/>
          <w:numId w:val="21"/>
        </w:numPr>
        <w:tabs>
          <w:tab w:val="left" w:pos="2437"/>
          <w:tab w:val="left" w:pos="2438"/>
        </w:tabs>
        <w:spacing w:line="360" w:lineRule="auto"/>
        <w:ind w:right="1314" w:firstLine="708"/>
        <w:jc w:val="left"/>
        <w:rPr>
          <w:color w:val="000000" w:themeColor="text1"/>
          <w:sz w:val="24"/>
        </w:rPr>
      </w:pPr>
      <w:r w:rsidRPr="009C1CA7">
        <w:rPr>
          <w:color w:val="000000" w:themeColor="text1"/>
          <w:sz w:val="24"/>
        </w:rPr>
        <w:t>Ampla divulgação de informações e análises epidemiológicas sobre a doença;</w:t>
      </w:r>
    </w:p>
    <w:p w:rsidR="002B5602" w:rsidRPr="009C1CA7" w:rsidRDefault="008A05CA">
      <w:pPr>
        <w:pStyle w:val="PargrafodaLista"/>
        <w:numPr>
          <w:ilvl w:val="0"/>
          <w:numId w:val="21"/>
        </w:numPr>
        <w:tabs>
          <w:tab w:val="left" w:pos="2437"/>
          <w:tab w:val="left" w:pos="2438"/>
        </w:tabs>
        <w:ind w:left="2437" w:right="0" w:hanging="709"/>
        <w:jc w:val="left"/>
        <w:rPr>
          <w:color w:val="000000" w:themeColor="text1"/>
          <w:sz w:val="24"/>
        </w:rPr>
      </w:pPr>
      <w:r w:rsidRPr="009C1CA7">
        <w:rPr>
          <w:color w:val="000000" w:themeColor="text1"/>
          <w:sz w:val="24"/>
        </w:rPr>
        <w:t>Gestão dos insumos nomunicípio;</w:t>
      </w:r>
    </w:p>
    <w:p w:rsidR="002B5602" w:rsidRPr="009C1CA7" w:rsidRDefault="008A05CA">
      <w:pPr>
        <w:pStyle w:val="PargrafodaLista"/>
        <w:numPr>
          <w:ilvl w:val="0"/>
          <w:numId w:val="21"/>
        </w:numPr>
        <w:tabs>
          <w:tab w:val="left" w:pos="2437"/>
          <w:tab w:val="left" w:pos="2438"/>
        </w:tabs>
        <w:spacing w:before="139" w:line="360" w:lineRule="auto"/>
        <w:ind w:right="1314" w:firstLine="707"/>
        <w:jc w:val="left"/>
        <w:rPr>
          <w:color w:val="000000" w:themeColor="text1"/>
          <w:sz w:val="24"/>
        </w:rPr>
      </w:pPr>
      <w:r w:rsidRPr="009C1CA7">
        <w:rPr>
          <w:color w:val="000000" w:themeColor="text1"/>
          <w:sz w:val="24"/>
        </w:rPr>
        <w:t>Capacitação de recursos humanos para execução das ações de assistência e Vigilância emSaúde;</w:t>
      </w:r>
    </w:p>
    <w:p w:rsidR="002B5602" w:rsidRPr="009C1CA7" w:rsidRDefault="008A05CA">
      <w:pPr>
        <w:pStyle w:val="PargrafodaLista"/>
        <w:numPr>
          <w:ilvl w:val="0"/>
          <w:numId w:val="21"/>
        </w:numPr>
        <w:tabs>
          <w:tab w:val="left" w:pos="2437"/>
          <w:tab w:val="left" w:pos="2438"/>
        </w:tabs>
        <w:spacing w:before="1"/>
        <w:ind w:left="2437" w:right="0" w:hanging="709"/>
        <w:jc w:val="left"/>
        <w:rPr>
          <w:color w:val="000000" w:themeColor="text1"/>
          <w:sz w:val="24"/>
        </w:rPr>
      </w:pPr>
      <w:r w:rsidRPr="009C1CA7">
        <w:rPr>
          <w:color w:val="000000" w:themeColor="text1"/>
          <w:sz w:val="24"/>
        </w:rPr>
        <w:t>Estruturação dos núcleos de Vigilância em Saúdehospitalar.</w:t>
      </w:r>
    </w:p>
    <w:p w:rsidR="002B5602" w:rsidRDefault="002B5602">
      <w:pPr>
        <w:pStyle w:val="Corpodetexto"/>
        <w:rPr>
          <w:sz w:val="26"/>
        </w:rPr>
      </w:pPr>
    </w:p>
    <w:p w:rsidR="002B5602" w:rsidRDefault="002B5602">
      <w:pPr>
        <w:pStyle w:val="Corpodetexto"/>
        <w:spacing w:before="3"/>
        <w:rPr>
          <w:sz w:val="22"/>
        </w:rPr>
      </w:pPr>
    </w:p>
    <w:p w:rsidR="002B5602" w:rsidRDefault="008A05CA">
      <w:pPr>
        <w:pStyle w:val="Ttulo1"/>
        <w:numPr>
          <w:ilvl w:val="0"/>
          <w:numId w:val="22"/>
        </w:numPr>
        <w:tabs>
          <w:tab w:val="left" w:pos="1380"/>
        </w:tabs>
        <w:ind w:hanging="359"/>
      </w:pPr>
      <w:r>
        <w:rPr>
          <w:color w:val="355E91"/>
        </w:rPr>
        <w:t>Objetivos</w:t>
      </w:r>
    </w:p>
    <w:p w:rsidR="002B5602" w:rsidRDefault="002B5602">
      <w:pPr>
        <w:pStyle w:val="Corpodetexto"/>
        <w:spacing w:before="5"/>
        <w:rPr>
          <w:rFonts w:ascii="Cambria"/>
          <w:b/>
          <w:sz w:val="43"/>
        </w:rPr>
      </w:pPr>
    </w:p>
    <w:p w:rsidR="002B5602" w:rsidRDefault="008A05CA">
      <w:pPr>
        <w:pStyle w:val="PargrafodaLista"/>
        <w:numPr>
          <w:ilvl w:val="1"/>
          <w:numId w:val="22"/>
        </w:numPr>
        <w:tabs>
          <w:tab w:val="left" w:pos="1729"/>
          <w:tab w:val="left" w:pos="1730"/>
        </w:tabs>
        <w:ind w:right="0" w:hanging="709"/>
        <w:rPr>
          <w:rFonts w:ascii="Cambria"/>
          <w:b/>
          <w:sz w:val="28"/>
        </w:rPr>
      </w:pPr>
      <w:r>
        <w:rPr>
          <w:rFonts w:ascii="Cambria"/>
          <w:b/>
          <w:color w:val="355E91"/>
          <w:sz w:val="28"/>
        </w:rPr>
        <w:t>ObjetivosGerais</w:t>
      </w:r>
    </w:p>
    <w:p w:rsidR="002B5602" w:rsidRDefault="002B5602">
      <w:pPr>
        <w:pStyle w:val="Corpodetexto"/>
        <w:spacing w:before="11"/>
        <w:rPr>
          <w:rFonts w:ascii="Cambria"/>
          <w:b/>
          <w:sz w:val="42"/>
        </w:rPr>
      </w:pPr>
    </w:p>
    <w:p w:rsidR="002B5602" w:rsidRDefault="008A05CA">
      <w:pPr>
        <w:pStyle w:val="Corpodetexto"/>
        <w:spacing w:line="360" w:lineRule="auto"/>
        <w:ind w:left="1021" w:right="1308" w:firstLine="707"/>
      </w:pPr>
      <w:r>
        <w:t>Promover a prevenção e evitar a transmissão de casos de infecção pelo COVID- 19 no município de Inácio Martins - PR.</w:t>
      </w:r>
    </w:p>
    <w:p w:rsidR="002B5602" w:rsidRDefault="002B5602">
      <w:pPr>
        <w:pStyle w:val="Corpodetexto"/>
        <w:spacing w:before="5"/>
        <w:rPr>
          <w:sz w:val="36"/>
        </w:rPr>
      </w:pPr>
    </w:p>
    <w:p w:rsidR="002B5602" w:rsidRDefault="008A05CA">
      <w:pPr>
        <w:pStyle w:val="Ttulo1"/>
        <w:numPr>
          <w:ilvl w:val="1"/>
          <w:numId w:val="22"/>
        </w:numPr>
        <w:tabs>
          <w:tab w:val="left" w:pos="1729"/>
          <w:tab w:val="left" w:pos="1730"/>
        </w:tabs>
        <w:ind w:hanging="709"/>
      </w:pPr>
      <w:r>
        <w:rPr>
          <w:color w:val="355E91"/>
        </w:rPr>
        <w:t>ObjetivosEspecíficos</w:t>
      </w:r>
    </w:p>
    <w:p w:rsidR="002B5602" w:rsidRDefault="002B5602">
      <w:pPr>
        <w:pStyle w:val="Corpodetexto"/>
        <w:spacing w:before="11"/>
        <w:rPr>
          <w:rFonts w:ascii="Cambria"/>
          <w:b/>
          <w:sz w:val="34"/>
        </w:rPr>
      </w:pPr>
    </w:p>
    <w:p w:rsidR="002B5602" w:rsidRDefault="008A05CA">
      <w:pPr>
        <w:pStyle w:val="PargrafodaLista"/>
        <w:numPr>
          <w:ilvl w:val="2"/>
          <w:numId w:val="22"/>
        </w:numPr>
        <w:tabs>
          <w:tab w:val="left" w:pos="2437"/>
          <w:tab w:val="left" w:pos="2438"/>
        </w:tabs>
        <w:spacing w:line="360" w:lineRule="auto"/>
        <w:ind w:right="1309" w:firstLine="708"/>
        <w:jc w:val="left"/>
        <w:rPr>
          <w:sz w:val="24"/>
        </w:rPr>
      </w:pPr>
      <w:r>
        <w:rPr>
          <w:sz w:val="24"/>
        </w:rPr>
        <w:t>Garantir a detecção, notificação, investigação de casos suspeitos de formaoportuna;</w:t>
      </w:r>
    </w:p>
    <w:p w:rsidR="002B5602" w:rsidRDefault="008A05CA">
      <w:pPr>
        <w:pStyle w:val="PargrafodaLista"/>
        <w:numPr>
          <w:ilvl w:val="2"/>
          <w:numId w:val="22"/>
        </w:numPr>
        <w:tabs>
          <w:tab w:val="left" w:pos="2437"/>
          <w:tab w:val="left" w:pos="2438"/>
        </w:tabs>
        <w:ind w:left="2437" w:right="0" w:hanging="709"/>
        <w:jc w:val="left"/>
        <w:rPr>
          <w:sz w:val="24"/>
        </w:rPr>
      </w:pPr>
      <w:r>
        <w:rPr>
          <w:sz w:val="24"/>
        </w:rPr>
        <w:t>Organizar o fluxo de ações de prevenção e controle doCoronavírus;</w:t>
      </w:r>
    </w:p>
    <w:p w:rsidR="002B5602" w:rsidRDefault="002B5602">
      <w:pPr>
        <w:rPr>
          <w:sz w:val="24"/>
        </w:rPr>
        <w:sectPr w:rsidR="002B5602">
          <w:pgSz w:w="11900" w:h="16840"/>
          <w:pgMar w:top="1700" w:right="380" w:bottom="1200" w:left="680" w:header="386" w:footer="1006" w:gutter="0"/>
          <w:cols w:space="720"/>
        </w:sectPr>
      </w:pPr>
    </w:p>
    <w:p w:rsidR="002B5602" w:rsidRDefault="008A05CA">
      <w:pPr>
        <w:pStyle w:val="PargrafodaLista"/>
        <w:numPr>
          <w:ilvl w:val="2"/>
          <w:numId w:val="22"/>
        </w:numPr>
        <w:tabs>
          <w:tab w:val="left" w:pos="2437"/>
          <w:tab w:val="left" w:pos="2438"/>
        </w:tabs>
        <w:spacing w:before="1"/>
        <w:ind w:left="2437" w:right="0" w:hanging="709"/>
        <w:jc w:val="left"/>
        <w:rPr>
          <w:sz w:val="24"/>
        </w:rPr>
      </w:pPr>
      <w:r>
        <w:rPr>
          <w:sz w:val="24"/>
        </w:rPr>
        <w:lastRenderedPageBreak/>
        <w:t>Estabelecer insumos estratégicos na utilização de casossuspeitos;</w:t>
      </w:r>
    </w:p>
    <w:p w:rsidR="002B5602" w:rsidRDefault="008A05CA">
      <w:pPr>
        <w:pStyle w:val="PargrafodaLista"/>
        <w:numPr>
          <w:ilvl w:val="2"/>
          <w:numId w:val="22"/>
        </w:numPr>
        <w:tabs>
          <w:tab w:val="left" w:pos="2437"/>
          <w:tab w:val="left" w:pos="2438"/>
        </w:tabs>
        <w:spacing w:before="137" w:line="360" w:lineRule="auto"/>
        <w:ind w:right="1313" w:firstLine="708"/>
        <w:jc w:val="left"/>
        <w:rPr>
          <w:sz w:val="24"/>
        </w:rPr>
      </w:pPr>
      <w:r>
        <w:rPr>
          <w:sz w:val="24"/>
        </w:rPr>
        <w:t>Traçar estratégias para redução da transmissão da doença, por meio do monitoramento e controle dos pacientes jádetectados;</w:t>
      </w:r>
    </w:p>
    <w:p w:rsidR="002B5602" w:rsidRDefault="008A05CA">
      <w:pPr>
        <w:pStyle w:val="PargrafodaLista"/>
        <w:numPr>
          <w:ilvl w:val="2"/>
          <w:numId w:val="22"/>
        </w:numPr>
        <w:tabs>
          <w:tab w:val="left" w:pos="2437"/>
          <w:tab w:val="left" w:pos="2438"/>
        </w:tabs>
        <w:spacing w:line="360" w:lineRule="auto"/>
        <w:ind w:firstLine="707"/>
        <w:jc w:val="left"/>
        <w:rPr>
          <w:sz w:val="24"/>
        </w:rPr>
      </w:pPr>
      <w:r>
        <w:rPr>
          <w:sz w:val="24"/>
        </w:rPr>
        <w:t>Intensificar ações de capacitação dos profissionais de saúde da rede municipal desaúde;</w:t>
      </w:r>
    </w:p>
    <w:p w:rsidR="002B5602" w:rsidRDefault="008A05CA">
      <w:pPr>
        <w:pStyle w:val="PargrafodaLista"/>
        <w:numPr>
          <w:ilvl w:val="2"/>
          <w:numId w:val="22"/>
        </w:numPr>
        <w:tabs>
          <w:tab w:val="left" w:pos="2437"/>
          <w:tab w:val="left" w:pos="2438"/>
        </w:tabs>
        <w:spacing w:line="360" w:lineRule="auto"/>
        <w:ind w:firstLine="708"/>
        <w:jc w:val="left"/>
        <w:rPr>
          <w:sz w:val="24"/>
        </w:rPr>
      </w:pPr>
      <w:r>
        <w:rPr>
          <w:sz w:val="24"/>
        </w:rPr>
        <w:t>Garantir adequada assistência ao paciente, com garantia de acesso e manejo clínicoadequado;</w:t>
      </w:r>
    </w:p>
    <w:p w:rsidR="002B5602" w:rsidRDefault="008A05CA">
      <w:pPr>
        <w:pStyle w:val="PargrafodaLista"/>
        <w:numPr>
          <w:ilvl w:val="2"/>
          <w:numId w:val="22"/>
        </w:numPr>
        <w:tabs>
          <w:tab w:val="left" w:pos="2437"/>
          <w:tab w:val="left" w:pos="2438"/>
        </w:tabs>
        <w:spacing w:line="360" w:lineRule="auto"/>
        <w:ind w:firstLine="707"/>
        <w:jc w:val="left"/>
        <w:rPr>
          <w:sz w:val="24"/>
        </w:rPr>
      </w:pPr>
      <w:r>
        <w:rPr>
          <w:sz w:val="24"/>
        </w:rPr>
        <w:t>Monitorar e avaliar a situação epidemiológica para orientar a tomada de decisão;</w:t>
      </w:r>
    </w:p>
    <w:p w:rsidR="002B5602" w:rsidRDefault="008A05CA">
      <w:pPr>
        <w:pStyle w:val="PargrafodaLista"/>
        <w:numPr>
          <w:ilvl w:val="3"/>
          <w:numId w:val="22"/>
        </w:numPr>
        <w:tabs>
          <w:tab w:val="left" w:pos="2438"/>
        </w:tabs>
        <w:spacing w:line="360" w:lineRule="auto"/>
        <w:ind w:right="1314" w:firstLine="852"/>
        <w:rPr>
          <w:sz w:val="24"/>
        </w:rPr>
      </w:pPr>
      <w:r>
        <w:rPr>
          <w:sz w:val="24"/>
        </w:rPr>
        <w:t>Definir as atividades de educação, mobilização social e comunicação que serãoimplementadas.</w:t>
      </w:r>
    </w:p>
    <w:p w:rsidR="00412FF2" w:rsidRDefault="00412FF2">
      <w:pPr>
        <w:pStyle w:val="PargrafodaLista"/>
        <w:numPr>
          <w:ilvl w:val="3"/>
          <w:numId w:val="22"/>
        </w:numPr>
        <w:tabs>
          <w:tab w:val="left" w:pos="2438"/>
        </w:tabs>
        <w:spacing w:line="360" w:lineRule="auto"/>
        <w:ind w:right="1314" w:firstLine="852"/>
        <w:rPr>
          <w:sz w:val="24"/>
        </w:rPr>
      </w:pPr>
      <w:r>
        <w:rPr>
          <w:sz w:val="24"/>
        </w:rPr>
        <w:t>Realizar atendimento domiciliar aos casos em que se enquadrem como suspeitos, evitando a exposiçao do paciente nas UBS, alem do isolamento domiciliar.</w:t>
      </w:r>
    </w:p>
    <w:p w:rsidR="00412FF2" w:rsidRDefault="00412FF2">
      <w:pPr>
        <w:pStyle w:val="PargrafodaLista"/>
        <w:numPr>
          <w:ilvl w:val="3"/>
          <w:numId w:val="22"/>
        </w:numPr>
        <w:tabs>
          <w:tab w:val="left" w:pos="2438"/>
        </w:tabs>
        <w:spacing w:line="360" w:lineRule="auto"/>
        <w:ind w:right="1314" w:firstLine="852"/>
        <w:rPr>
          <w:sz w:val="24"/>
        </w:rPr>
      </w:pPr>
      <w:r>
        <w:rPr>
          <w:sz w:val="24"/>
        </w:rPr>
        <w:t>Disponibilização de numeros de telefones, watssapp para esclarecimentos, duvidas e consultas on line, se necessario for à equipe ira atender o paciente no domicilio.</w:t>
      </w:r>
    </w:p>
    <w:p w:rsidR="00412FF2" w:rsidRPr="00412FF2" w:rsidRDefault="00412FF2" w:rsidP="00412FF2">
      <w:pPr>
        <w:jc w:val="center"/>
        <w:rPr>
          <w:rStyle w:val="nfase"/>
          <w:b/>
          <w:i w:val="0"/>
          <w:color w:val="000000"/>
          <w:sz w:val="24"/>
          <w:szCs w:val="24"/>
        </w:rPr>
      </w:pPr>
      <w:r w:rsidRPr="00412FF2">
        <w:rPr>
          <w:rStyle w:val="nfase"/>
          <w:b/>
          <w:i w:val="0"/>
          <w:color w:val="000000"/>
          <w:sz w:val="24"/>
          <w:szCs w:val="24"/>
        </w:rPr>
        <w:t>UAPSF: 42-3667-1203 OU3667-1282</w:t>
      </w:r>
    </w:p>
    <w:p w:rsidR="00412FF2" w:rsidRPr="00412FF2" w:rsidRDefault="00412FF2" w:rsidP="00412FF2">
      <w:pPr>
        <w:jc w:val="center"/>
        <w:rPr>
          <w:rStyle w:val="nfase"/>
          <w:b/>
          <w:i w:val="0"/>
          <w:color w:val="000000"/>
          <w:sz w:val="24"/>
          <w:szCs w:val="24"/>
        </w:rPr>
      </w:pPr>
      <w:r w:rsidRPr="00412FF2">
        <w:rPr>
          <w:rStyle w:val="nfase"/>
          <w:b/>
          <w:i w:val="0"/>
          <w:color w:val="000000"/>
          <w:sz w:val="24"/>
          <w:szCs w:val="24"/>
        </w:rPr>
        <w:t>EAP :42-3667-1304 OU 3667-1402</w:t>
      </w:r>
    </w:p>
    <w:p w:rsidR="00412FF2" w:rsidRPr="00412FF2" w:rsidRDefault="00412FF2" w:rsidP="00412FF2">
      <w:pPr>
        <w:jc w:val="center"/>
        <w:rPr>
          <w:rStyle w:val="nfase"/>
          <w:b/>
          <w:i w:val="0"/>
          <w:color w:val="000000"/>
          <w:sz w:val="24"/>
          <w:szCs w:val="24"/>
        </w:rPr>
      </w:pPr>
      <w:r w:rsidRPr="00412FF2">
        <w:rPr>
          <w:rStyle w:val="nfase"/>
          <w:b/>
          <w:i w:val="0"/>
          <w:color w:val="000000"/>
          <w:sz w:val="24"/>
          <w:szCs w:val="24"/>
        </w:rPr>
        <w:t>UBSC: 42- 3667-1180</w:t>
      </w:r>
    </w:p>
    <w:p w:rsidR="00412FF2" w:rsidRPr="00412FF2" w:rsidRDefault="00412FF2" w:rsidP="00412FF2">
      <w:pPr>
        <w:jc w:val="center"/>
        <w:rPr>
          <w:rStyle w:val="nfase"/>
          <w:b/>
          <w:i w:val="0"/>
          <w:color w:val="000000"/>
          <w:sz w:val="24"/>
          <w:szCs w:val="24"/>
        </w:rPr>
      </w:pPr>
    </w:p>
    <w:p w:rsidR="00412FF2" w:rsidRPr="00412FF2" w:rsidRDefault="00412FF2" w:rsidP="00412FF2">
      <w:pPr>
        <w:jc w:val="center"/>
        <w:rPr>
          <w:rStyle w:val="nfase"/>
          <w:b/>
          <w:sz w:val="24"/>
          <w:szCs w:val="24"/>
        </w:rPr>
      </w:pPr>
      <w:r w:rsidRPr="00412FF2">
        <w:rPr>
          <w:rStyle w:val="nfase"/>
          <w:b/>
          <w:sz w:val="24"/>
          <w:szCs w:val="24"/>
        </w:rPr>
        <w:t>SE FOR APÓS AS 17H00MIN HORAS OU FINAL DE SEMANA DEVEM LIGAR NO:</w:t>
      </w:r>
    </w:p>
    <w:p w:rsidR="00412FF2" w:rsidRPr="00412FF2" w:rsidRDefault="00412FF2" w:rsidP="00412FF2">
      <w:pPr>
        <w:jc w:val="center"/>
        <w:rPr>
          <w:b/>
          <w:i/>
          <w:iCs/>
          <w:sz w:val="24"/>
          <w:szCs w:val="24"/>
        </w:rPr>
      </w:pPr>
      <w:r w:rsidRPr="00412FF2">
        <w:rPr>
          <w:rStyle w:val="nfase"/>
          <w:b/>
          <w:sz w:val="24"/>
          <w:szCs w:val="24"/>
        </w:rPr>
        <w:t xml:space="preserve">PRONTO ATENDIMENTO MUNICIPAL: </w:t>
      </w:r>
      <w:r w:rsidRPr="00412FF2">
        <w:rPr>
          <w:rStyle w:val="nfase"/>
          <w:b/>
          <w:i w:val="0"/>
          <w:color w:val="000000"/>
          <w:sz w:val="24"/>
          <w:szCs w:val="24"/>
        </w:rPr>
        <w:t>42-3667-1304 OU 3667-1402</w:t>
      </w:r>
    </w:p>
    <w:p w:rsidR="002B5602" w:rsidRDefault="002B5602">
      <w:pPr>
        <w:pStyle w:val="Corpodetexto"/>
        <w:rPr>
          <w:sz w:val="26"/>
        </w:rPr>
      </w:pPr>
    </w:p>
    <w:p w:rsidR="002B5602" w:rsidRDefault="002B5602">
      <w:pPr>
        <w:rPr>
          <w:sz w:val="21"/>
        </w:rPr>
        <w:sectPr w:rsidR="002B5602">
          <w:footerReference w:type="default" r:id="rId12"/>
          <w:pgSz w:w="11900" w:h="16840"/>
          <w:pgMar w:top="1700" w:right="380" w:bottom="1200" w:left="680" w:header="386" w:footer="1006" w:gutter="0"/>
          <w:cols w:space="720"/>
        </w:sectPr>
      </w:pPr>
    </w:p>
    <w:p w:rsidR="002B5602" w:rsidRDefault="008A05CA">
      <w:pPr>
        <w:pStyle w:val="Ttulo1"/>
        <w:numPr>
          <w:ilvl w:val="0"/>
          <w:numId w:val="22"/>
        </w:numPr>
        <w:tabs>
          <w:tab w:val="left" w:pos="1730"/>
        </w:tabs>
        <w:spacing w:before="4"/>
        <w:ind w:left="1021" w:right="1311" w:firstLine="0"/>
        <w:jc w:val="both"/>
      </w:pPr>
      <w:r>
        <w:rPr>
          <w:color w:val="355E91"/>
        </w:rPr>
        <w:lastRenderedPageBreak/>
        <w:t>Medidas de prevenção e controle para assistência aos casos suspeitos e confirmados de infecção doença pelo Coronavírus 2019(COVID-19)</w:t>
      </w:r>
    </w:p>
    <w:p w:rsidR="002B5602" w:rsidRDefault="002B5602">
      <w:pPr>
        <w:pStyle w:val="Corpodetexto"/>
        <w:spacing w:before="10"/>
        <w:rPr>
          <w:rFonts w:ascii="Cambria"/>
          <w:b/>
          <w:sz w:val="43"/>
        </w:rPr>
      </w:pPr>
    </w:p>
    <w:p w:rsidR="002B5602" w:rsidRDefault="008A05CA">
      <w:pPr>
        <w:pStyle w:val="Corpodetexto"/>
        <w:spacing w:line="360" w:lineRule="auto"/>
        <w:ind w:left="1021" w:right="1309" w:firstLine="708"/>
        <w:jc w:val="both"/>
      </w:pPr>
      <w:r>
        <w:t xml:space="preserve">Considerando a importância orientar todos os profissionais de saúde do município de </w:t>
      </w:r>
      <w:r w:rsidR="003C6057">
        <w:t xml:space="preserve">Inácio Martins – PR </w:t>
      </w:r>
      <w:r>
        <w:t>frente às condutas para prevenção e controle de infecção por COVID-19, orienta-seque:</w:t>
      </w:r>
    </w:p>
    <w:p w:rsidR="002B5602" w:rsidRDefault="008A05CA">
      <w:pPr>
        <w:pStyle w:val="PargrafodaLista"/>
        <w:numPr>
          <w:ilvl w:val="0"/>
          <w:numId w:val="16"/>
        </w:numPr>
        <w:tabs>
          <w:tab w:val="left" w:pos="2090"/>
        </w:tabs>
        <w:spacing w:line="360" w:lineRule="auto"/>
        <w:ind w:right="1313"/>
        <w:rPr>
          <w:sz w:val="24"/>
        </w:rPr>
      </w:pPr>
      <w:r>
        <w:rPr>
          <w:sz w:val="24"/>
        </w:rPr>
        <w:t>O serviço de saúde deve garantir que as políticas e práticas internas minimizem a exposição a patógenos respiratórios, incluindo oCOVID-19;</w:t>
      </w:r>
    </w:p>
    <w:p w:rsidR="002B5602" w:rsidRDefault="008A05CA">
      <w:pPr>
        <w:pStyle w:val="PargrafodaLista"/>
        <w:numPr>
          <w:ilvl w:val="0"/>
          <w:numId w:val="16"/>
        </w:numPr>
        <w:tabs>
          <w:tab w:val="left" w:pos="2090"/>
        </w:tabs>
        <w:spacing w:line="360" w:lineRule="auto"/>
        <w:rPr>
          <w:sz w:val="24"/>
        </w:rPr>
      </w:pPr>
      <w:r>
        <w:rPr>
          <w:sz w:val="24"/>
        </w:rPr>
        <w:t>As medidas devem ser implementadas antes da chegada do paciente ao serviço de saúde, na chegada, triagem e espera do atendimento</w:t>
      </w:r>
      <w:r w:rsidR="00412FF2">
        <w:rPr>
          <w:sz w:val="24"/>
        </w:rPr>
        <w:t xml:space="preserve"> e durante</w:t>
      </w:r>
      <w:r>
        <w:rPr>
          <w:sz w:val="24"/>
        </w:rPr>
        <w:t xml:space="preserve"> toda a assistênciaprestada;</w:t>
      </w:r>
    </w:p>
    <w:p w:rsidR="002B5602" w:rsidRDefault="008A05CA">
      <w:pPr>
        <w:pStyle w:val="PargrafodaLista"/>
        <w:numPr>
          <w:ilvl w:val="0"/>
          <w:numId w:val="16"/>
        </w:numPr>
        <w:tabs>
          <w:tab w:val="left" w:pos="2090"/>
        </w:tabs>
        <w:spacing w:before="1" w:line="360" w:lineRule="auto"/>
        <w:rPr>
          <w:sz w:val="24"/>
        </w:rPr>
      </w:pPr>
      <w:r>
        <w:rPr>
          <w:sz w:val="24"/>
        </w:rPr>
        <w:t>O serviço de saúde deve garantir condições adequadas para higienização das mãos (sabonete líquido, lavatório/pia, papel toalha e lixeira com abertura sem contato manual além de dispensador com preparação alcoólica) e fornecimento de equipamentos de proteçãoindividual</w:t>
      </w:r>
      <w:r w:rsidR="00412FF2">
        <w:rPr>
          <w:sz w:val="24"/>
        </w:rPr>
        <w:t>, alem de local reservado, com porta fechada e janelas abertas</w:t>
      </w:r>
      <w:r>
        <w:rPr>
          <w:sz w:val="24"/>
        </w:rPr>
        <w:t>.</w:t>
      </w:r>
    </w:p>
    <w:p w:rsidR="002B5602" w:rsidRDefault="002B5602">
      <w:pPr>
        <w:pStyle w:val="Corpodetexto"/>
        <w:spacing w:before="4"/>
        <w:rPr>
          <w:sz w:val="36"/>
        </w:rPr>
      </w:pPr>
    </w:p>
    <w:p w:rsidR="002B5602" w:rsidRDefault="008A05CA">
      <w:pPr>
        <w:pStyle w:val="Ttulo1"/>
        <w:numPr>
          <w:ilvl w:val="1"/>
          <w:numId w:val="22"/>
        </w:numPr>
        <w:tabs>
          <w:tab w:val="left" w:pos="1646"/>
        </w:tabs>
        <w:spacing w:before="1"/>
        <w:ind w:left="1645" w:hanging="625"/>
        <w:jc w:val="both"/>
      </w:pPr>
      <w:r>
        <w:rPr>
          <w:color w:val="355E91"/>
        </w:rPr>
        <w:t>MedidasGerais</w:t>
      </w:r>
    </w:p>
    <w:p w:rsidR="002B5602" w:rsidRDefault="002B5602">
      <w:pPr>
        <w:pStyle w:val="Corpodetexto"/>
        <w:rPr>
          <w:rFonts w:ascii="Cambria"/>
          <w:b/>
          <w:sz w:val="32"/>
        </w:rPr>
      </w:pPr>
    </w:p>
    <w:p w:rsidR="002B5602" w:rsidRDefault="008A05CA">
      <w:pPr>
        <w:pStyle w:val="PargrafodaLista"/>
        <w:numPr>
          <w:ilvl w:val="0"/>
          <w:numId w:val="15"/>
        </w:numPr>
        <w:tabs>
          <w:tab w:val="left" w:pos="1730"/>
        </w:tabs>
        <w:spacing w:before="197" w:line="360" w:lineRule="auto"/>
        <w:ind w:hanging="360"/>
        <w:rPr>
          <w:sz w:val="24"/>
        </w:rPr>
      </w:pPr>
      <w:r>
        <w:rPr>
          <w:sz w:val="24"/>
        </w:rPr>
        <w:t xml:space="preserve">Casos suspeitos deverão utilizar </w:t>
      </w:r>
      <w:r w:rsidR="002034E2">
        <w:rPr>
          <w:sz w:val="24"/>
        </w:rPr>
        <w:t>máscara cirúrgica e orientada quanto à etiqueta respiratória</w:t>
      </w:r>
      <w:r>
        <w:rPr>
          <w:sz w:val="24"/>
        </w:rPr>
        <w:t xml:space="preserve"> (usar lenços de papel ao tossir, espirar ou tocar em secreçãonasal);</w:t>
      </w:r>
    </w:p>
    <w:p w:rsidR="002B5602" w:rsidRDefault="008A05CA">
      <w:pPr>
        <w:pStyle w:val="PargrafodaLista"/>
        <w:numPr>
          <w:ilvl w:val="0"/>
          <w:numId w:val="15"/>
        </w:numPr>
        <w:tabs>
          <w:tab w:val="left" w:pos="1730"/>
        </w:tabs>
        <w:ind w:left="1729" w:right="0" w:hanging="349"/>
        <w:rPr>
          <w:sz w:val="24"/>
        </w:rPr>
      </w:pPr>
      <w:r>
        <w:rPr>
          <w:sz w:val="24"/>
        </w:rPr>
        <w:t>A prática frequente de higienização das mãos deverá serenfatizada;</w:t>
      </w:r>
    </w:p>
    <w:p w:rsidR="002B5602" w:rsidRDefault="008A05CA">
      <w:pPr>
        <w:pStyle w:val="PargrafodaLista"/>
        <w:numPr>
          <w:ilvl w:val="0"/>
          <w:numId w:val="15"/>
        </w:numPr>
        <w:tabs>
          <w:tab w:val="left" w:pos="1730"/>
        </w:tabs>
        <w:spacing w:before="137" w:line="360" w:lineRule="auto"/>
        <w:ind w:right="1313" w:hanging="360"/>
        <w:rPr>
          <w:sz w:val="24"/>
        </w:rPr>
      </w:pPr>
      <w:r>
        <w:rPr>
          <w:sz w:val="24"/>
        </w:rPr>
        <w:t>Além das precauções padrão, deverão ser implementadas precauções adicionais para gotícula e contato;</w:t>
      </w:r>
    </w:p>
    <w:p w:rsidR="002B5602" w:rsidRDefault="008A05CA">
      <w:pPr>
        <w:pStyle w:val="PargrafodaLista"/>
        <w:numPr>
          <w:ilvl w:val="0"/>
          <w:numId w:val="15"/>
        </w:numPr>
        <w:tabs>
          <w:tab w:val="left" w:pos="1730"/>
        </w:tabs>
        <w:spacing w:line="360" w:lineRule="auto"/>
        <w:ind w:right="1311" w:hanging="360"/>
        <w:rPr>
          <w:sz w:val="24"/>
        </w:rPr>
      </w:pPr>
      <w:r>
        <w:rPr>
          <w:sz w:val="24"/>
        </w:rPr>
        <w:t>Os profissionais de saúde deverão realizar higiene das mãos e utilizar os equipamentos de proteção individual – EPI (máscara cirúrgica, avental impermeável, luvas de procedimentos assim como gorro e óculos de proteção em algunsprocedimentos);</w:t>
      </w:r>
    </w:p>
    <w:p w:rsidR="002B5602" w:rsidRDefault="008A05CA">
      <w:pPr>
        <w:pStyle w:val="PargrafodaLista"/>
        <w:numPr>
          <w:ilvl w:val="0"/>
          <w:numId w:val="15"/>
        </w:numPr>
        <w:tabs>
          <w:tab w:val="left" w:pos="1730"/>
        </w:tabs>
        <w:spacing w:line="360" w:lineRule="auto"/>
        <w:ind w:right="1311" w:hanging="361"/>
        <w:rPr>
          <w:sz w:val="24"/>
        </w:rPr>
      </w:pPr>
      <w:r>
        <w:rPr>
          <w:sz w:val="24"/>
        </w:rPr>
        <w:t>Para procedimentos geradores de aerossol tais como intubação, aspiração orotraqueal, ventilação não invasiva e outros, será necessário que o profissional de saúde utilize máscara do tipo N95, PFF2 ouequivalente;</w:t>
      </w:r>
    </w:p>
    <w:p w:rsidR="002B5602" w:rsidRDefault="002B5602">
      <w:pPr>
        <w:spacing w:line="360" w:lineRule="auto"/>
        <w:jc w:val="both"/>
        <w:rPr>
          <w:sz w:val="24"/>
        </w:rPr>
        <w:sectPr w:rsidR="002B5602">
          <w:pgSz w:w="11900" w:h="16840"/>
          <w:pgMar w:top="1700" w:right="380" w:bottom="1200" w:left="680" w:header="386" w:footer="1006" w:gutter="0"/>
          <w:cols w:space="720"/>
        </w:sectPr>
      </w:pPr>
    </w:p>
    <w:p w:rsidR="002B5602" w:rsidRDefault="008A05CA">
      <w:pPr>
        <w:pStyle w:val="PargrafodaLista"/>
        <w:numPr>
          <w:ilvl w:val="0"/>
          <w:numId w:val="15"/>
        </w:numPr>
        <w:tabs>
          <w:tab w:val="left" w:pos="1730"/>
        </w:tabs>
        <w:spacing w:before="1" w:line="360" w:lineRule="auto"/>
        <w:ind w:right="1309" w:hanging="361"/>
        <w:rPr>
          <w:sz w:val="24"/>
        </w:rPr>
      </w:pPr>
      <w:r>
        <w:rPr>
          <w:sz w:val="24"/>
        </w:rPr>
        <w:lastRenderedPageBreak/>
        <w:t>É recomendado que estes procedimentos sejam realizados em unidades de isolamento, com porta fechada e número restrito de profissionais sempre em uso deEPI;</w:t>
      </w:r>
    </w:p>
    <w:p w:rsidR="002B5602" w:rsidRDefault="008A05CA">
      <w:pPr>
        <w:pStyle w:val="PargrafodaLista"/>
        <w:numPr>
          <w:ilvl w:val="0"/>
          <w:numId w:val="15"/>
        </w:numPr>
        <w:tabs>
          <w:tab w:val="left" w:pos="1730"/>
        </w:tabs>
        <w:spacing w:line="360" w:lineRule="auto"/>
        <w:ind w:right="1310" w:hanging="361"/>
        <w:rPr>
          <w:sz w:val="24"/>
        </w:rPr>
      </w:pPr>
      <w:r>
        <w:rPr>
          <w:sz w:val="24"/>
        </w:rPr>
        <w:t>O pacien</w:t>
      </w:r>
      <w:r w:rsidR="002034E2">
        <w:rPr>
          <w:sz w:val="24"/>
        </w:rPr>
        <w:t xml:space="preserve">te suspeito deverá ser mantido </w:t>
      </w:r>
      <w:r>
        <w:rPr>
          <w:sz w:val="24"/>
        </w:rPr>
        <w:t>em quarto privativo, sinalizado com alerta para precaução respiratória para gotículas limitando fluxo de pessoas, além de portas fechadas e adequadaventilação;</w:t>
      </w:r>
    </w:p>
    <w:p w:rsidR="002B5602" w:rsidRDefault="008A05CA">
      <w:pPr>
        <w:pStyle w:val="PargrafodaLista"/>
        <w:numPr>
          <w:ilvl w:val="0"/>
          <w:numId w:val="15"/>
        </w:numPr>
        <w:tabs>
          <w:tab w:val="left" w:pos="1730"/>
        </w:tabs>
        <w:spacing w:line="360" w:lineRule="auto"/>
        <w:ind w:hanging="360"/>
        <w:rPr>
          <w:sz w:val="24"/>
        </w:rPr>
      </w:pPr>
      <w:r>
        <w:rPr>
          <w:sz w:val="24"/>
        </w:rPr>
        <w:t>Isolamento por coorte (separar pacientes com suspeita ou confirmação de infecção pelo COVID-19 em uma mesma área/quarto) poderá ser realizado na insuficiência de quartos privativos para atendimento de todos os casos suspeitos ou confirmados de infecção pelo Coronavírus, respeitando-se a distância mínima de 1m entre os leitos e a troca da paramentação na assistência de cadapaciente.</w:t>
      </w:r>
    </w:p>
    <w:p w:rsidR="002B5602" w:rsidRDefault="002B5602">
      <w:pPr>
        <w:pStyle w:val="Corpodetexto"/>
        <w:spacing w:before="6"/>
        <w:rPr>
          <w:sz w:val="36"/>
        </w:rPr>
      </w:pPr>
    </w:p>
    <w:p w:rsidR="002B5602" w:rsidRDefault="008A05CA">
      <w:pPr>
        <w:pStyle w:val="Ttulo1"/>
        <w:numPr>
          <w:ilvl w:val="1"/>
          <w:numId w:val="22"/>
        </w:numPr>
        <w:tabs>
          <w:tab w:val="left" w:pos="1730"/>
          <w:tab w:val="left" w:pos="3483"/>
          <w:tab w:val="left" w:pos="4283"/>
          <w:tab w:val="left" w:pos="6143"/>
          <w:tab w:val="left" w:pos="8214"/>
          <w:tab w:val="left" w:pos="9210"/>
        </w:tabs>
        <w:spacing w:line="360" w:lineRule="auto"/>
        <w:ind w:left="1576" w:right="1310" w:hanging="555"/>
      </w:pPr>
      <w:r>
        <w:rPr>
          <w:color w:val="355E91"/>
        </w:rPr>
        <w:t>Orientações</w:t>
      </w:r>
      <w:r>
        <w:rPr>
          <w:rFonts w:ascii="Times New Roman" w:hAnsi="Times New Roman"/>
          <w:b w:val="0"/>
          <w:color w:val="355E91"/>
        </w:rPr>
        <w:tab/>
      </w:r>
      <w:r>
        <w:rPr>
          <w:color w:val="355E91"/>
        </w:rPr>
        <w:t>para</w:t>
      </w:r>
      <w:r>
        <w:rPr>
          <w:rFonts w:ascii="Times New Roman" w:hAnsi="Times New Roman"/>
          <w:b w:val="0"/>
          <w:color w:val="355E91"/>
        </w:rPr>
        <w:tab/>
      </w:r>
      <w:r>
        <w:rPr>
          <w:color w:val="355E91"/>
        </w:rPr>
        <w:t>atendimento</w:t>
      </w:r>
      <w:r>
        <w:rPr>
          <w:rFonts w:ascii="Times New Roman" w:hAnsi="Times New Roman"/>
          <w:b w:val="0"/>
          <w:color w:val="355E91"/>
        </w:rPr>
        <w:tab/>
      </w:r>
      <w:r>
        <w:rPr>
          <w:color w:val="355E91"/>
        </w:rPr>
        <w:t>pré-hospitalar</w:t>
      </w:r>
      <w:r>
        <w:rPr>
          <w:rFonts w:ascii="Times New Roman" w:hAnsi="Times New Roman"/>
          <w:b w:val="0"/>
          <w:color w:val="355E91"/>
        </w:rPr>
        <w:tab/>
      </w:r>
      <w:r>
        <w:rPr>
          <w:color w:val="355E91"/>
        </w:rPr>
        <w:t>móvel</w:t>
      </w:r>
      <w:r>
        <w:rPr>
          <w:rFonts w:ascii="Times New Roman" w:hAnsi="Times New Roman"/>
          <w:b w:val="0"/>
          <w:color w:val="355E91"/>
        </w:rPr>
        <w:tab/>
      </w:r>
      <w:r>
        <w:rPr>
          <w:color w:val="355E91"/>
          <w:spacing w:val="-9"/>
        </w:rPr>
        <w:t xml:space="preserve">de </w:t>
      </w:r>
      <w:r>
        <w:rPr>
          <w:color w:val="355E91"/>
        </w:rPr>
        <w:t>urgência e transporteinterinstitucional</w:t>
      </w:r>
    </w:p>
    <w:p w:rsidR="002B5602" w:rsidRDefault="002B5602">
      <w:pPr>
        <w:pStyle w:val="Corpodetexto"/>
        <w:spacing w:before="7"/>
        <w:rPr>
          <w:rFonts w:ascii="Cambria"/>
          <w:b/>
          <w:sz w:val="34"/>
        </w:rPr>
      </w:pPr>
    </w:p>
    <w:p w:rsidR="002B5602" w:rsidRDefault="008A05CA">
      <w:pPr>
        <w:pStyle w:val="PargrafodaLista"/>
        <w:numPr>
          <w:ilvl w:val="0"/>
          <w:numId w:val="14"/>
        </w:numPr>
        <w:tabs>
          <w:tab w:val="left" w:pos="1730"/>
        </w:tabs>
        <w:spacing w:before="1" w:line="360" w:lineRule="auto"/>
        <w:ind w:right="1314" w:hanging="360"/>
        <w:rPr>
          <w:sz w:val="24"/>
        </w:rPr>
      </w:pPr>
      <w:r>
        <w:rPr>
          <w:sz w:val="24"/>
        </w:rPr>
        <w:t>Os veículos deverão melhorar sua ventilação para aumentar a troca de ar durante otransporte;</w:t>
      </w:r>
    </w:p>
    <w:p w:rsidR="002B5602" w:rsidRDefault="008A05CA">
      <w:pPr>
        <w:pStyle w:val="PargrafodaLista"/>
        <w:numPr>
          <w:ilvl w:val="0"/>
          <w:numId w:val="14"/>
        </w:numPr>
        <w:tabs>
          <w:tab w:val="left" w:pos="1730"/>
        </w:tabs>
        <w:spacing w:line="360" w:lineRule="auto"/>
        <w:ind w:right="1313" w:hanging="360"/>
        <w:rPr>
          <w:sz w:val="24"/>
        </w:rPr>
      </w:pPr>
      <w:r>
        <w:rPr>
          <w:sz w:val="24"/>
        </w:rPr>
        <w:t>A limpeza e desinfecção de superfícies internas do veículo deverão ocorrer após o transporte, podendo ser utilizado álcool 70%, hipoclorito de sódio ou outro desinfetante adequado para estafinalidade;</w:t>
      </w:r>
    </w:p>
    <w:p w:rsidR="002B5602" w:rsidRDefault="008A05CA">
      <w:pPr>
        <w:pStyle w:val="PargrafodaLista"/>
        <w:numPr>
          <w:ilvl w:val="0"/>
          <w:numId w:val="14"/>
        </w:numPr>
        <w:tabs>
          <w:tab w:val="left" w:pos="1730"/>
        </w:tabs>
        <w:spacing w:before="1" w:line="360" w:lineRule="auto"/>
        <w:ind w:right="1310" w:hanging="360"/>
        <w:rPr>
          <w:sz w:val="24"/>
        </w:rPr>
      </w:pPr>
      <w:r>
        <w:rPr>
          <w:sz w:val="24"/>
        </w:rPr>
        <w:t>Todos os pacientes suspeitos deverão utilizar máscara cirúrgica durante todo o transporte e os profissionais de saúde, equipamentos de proteção individual para precaução respiratória e de contato;</w:t>
      </w:r>
    </w:p>
    <w:p w:rsidR="002B5602" w:rsidRDefault="008A05CA">
      <w:pPr>
        <w:pStyle w:val="PargrafodaLista"/>
        <w:numPr>
          <w:ilvl w:val="0"/>
          <w:numId w:val="14"/>
        </w:numPr>
        <w:tabs>
          <w:tab w:val="left" w:pos="1730"/>
        </w:tabs>
        <w:spacing w:line="360" w:lineRule="auto"/>
        <w:ind w:right="1313" w:hanging="360"/>
        <w:rPr>
          <w:sz w:val="24"/>
        </w:rPr>
      </w:pPr>
      <w:r>
        <w:rPr>
          <w:sz w:val="24"/>
        </w:rPr>
        <w:t>Realizar/intensificar a higienização das mãos e utilização de preparação alcoólica;</w:t>
      </w:r>
    </w:p>
    <w:p w:rsidR="002B5602" w:rsidRDefault="008A05CA">
      <w:pPr>
        <w:pStyle w:val="PargrafodaLista"/>
        <w:numPr>
          <w:ilvl w:val="0"/>
          <w:numId w:val="14"/>
        </w:numPr>
        <w:tabs>
          <w:tab w:val="left" w:pos="1730"/>
        </w:tabs>
        <w:ind w:left="1729" w:right="0" w:hanging="349"/>
        <w:rPr>
          <w:sz w:val="24"/>
        </w:rPr>
      </w:pPr>
      <w:r>
        <w:rPr>
          <w:sz w:val="24"/>
        </w:rPr>
        <w:t>Realizar comunicação efetiva com o serviço que irá admitir opaciente;</w:t>
      </w:r>
    </w:p>
    <w:p w:rsidR="002B5602" w:rsidRDefault="008A05CA">
      <w:pPr>
        <w:pStyle w:val="PargrafodaLista"/>
        <w:numPr>
          <w:ilvl w:val="0"/>
          <w:numId w:val="14"/>
        </w:numPr>
        <w:tabs>
          <w:tab w:val="left" w:pos="1730"/>
        </w:tabs>
        <w:spacing w:before="138" w:line="360" w:lineRule="auto"/>
        <w:ind w:right="1310" w:hanging="360"/>
        <w:rPr>
          <w:sz w:val="24"/>
        </w:rPr>
      </w:pPr>
      <w:r>
        <w:rPr>
          <w:sz w:val="24"/>
        </w:rPr>
        <w:t>Em casos de procedimentos que possam gerar aerossol (IOT, aspiração e outros), está indicado o uso de máscara N95 pelos profissionais durante todo o transporte;</w:t>
      </w:r>
    </w:p>
    <w:p w:rsidR="002B5602" w:rsidRDefault="008A05CA">
      <w:pPr>
        <w:pStyle w:val="PargrafodaLista"/>
        <w:numPr>
          <w:ilvl w:val="0"/>
          <w:numId w:val="14"/>
        </w:numPr>
        <w:tabs>
          <w:tab w:val="left" w:pos="1730"/>
        </w:tabs>
        <w:spacing w:line="360" w:lineRule="auto"/>
        <w:ind w:right="1314" w:hanging="361"/>
        <w:rPr>
          <w:sz w:val="24"/>
        </w:rPr>
      </w:pPr>
      <w:r>
        <w:rPr>
          <w:sz w:val="24"/>
        </w:rPr>
        <w:t>Se possível evitar o transporte interinstitucional, realizando a transferência somente mediante justificativa e o paciente em uso de máscara cirúrgica obrigatoriamente.</w:t>
      </w:r>
    </w:p>
    <w:p w:rsidR="002B5602" w:rsidRDefault="002B5602">
      <w:pPr>
        <w:spacing w:line="360" w:lineRule="auto"/>
        <w:jc w:val="both"/>
        <w:rPr>
          <w:sz w:val="24"/>
        </w:rPr>
        <w:sectPr w:rsidR="002B5602">
          <w:pgSz w:w="11900" w:h="16840"/>
          <w:pgMar w:top="1700" w:right="380" w:bottom="1200" w:left="680" w:header="386" w:footer="1006" w:gutter="0"/>
          <w:cols w:space="720"/>
        </w:sectPr>
      </w:pPr>
    </w:p>
    <w:p w:rsidR="002B5602" w:rsidRDefault="008A05CA">
      <w:pPr>
        <w:pStyle w:val="Ttulo1"/>
        <w:numPr>
          <w:ilvl w:val="1"/>
          <w:numId w:val="22"/>
        </w:numPr>
        <w:tabs>
          <w:tab w:val="left" w:pos="1730"/>
          <w:tab w:val="left" w:pos="3500"/>
          <w:tab w:val="left" w:pos="4316"/>
          <w:tab w:val="left" w:pos="6191"/>
          <w:tab w:val="left" w:pos="8094"/>
          <w:tab w:val="left" w:pos="8639"/>
        </w:tabs>
        <w:spacing w:before="7" w:line="360" w:lineRule="auto"/>
        <w:ind w:left="1576" w:right="1311" w:hanging="555"/>
      </w:pPr>
      <w:r>
        <w:rPr>
          <w:color w:val="355E91"/>
        </w:rPr>
        <w:lastRenderedPageBreak/>
        <w:t>Orientações</w:t>
      </w:r>
      <w:r>
        <w:rPr>
          <w:rFonts w:ascii="Times New Roman" w:hAnsi="Times New Roman"/>
          <w:b w:val="0"/>
          <w:color w:val="355E91"/>
        </w:rPr>
        <w:tab/>
      </w:r>
      <w:r>
        <w:rPr>
          <w:color w:val="355E91"/>
        </w:rPr>
        <w:t>para</w:t>
      </w:r>
      <w:r>
        <w:rPr>
          <w:rFonts w:ascii="Times New Roman" w:hAnsi="Times New Roman"/>
          <w:b w:val="0"/>
          <w:color w:val="355E91"/>
        </w:rPr>
        <w:tab/>
      </w:r>
      <w:r>
        <w:rPr>
          <w:color w:val="355E91"/>
        </w:rPr>
        <w:t>atendimento</w:t>
      </w:r>
      <w:r>
        <w:rPr>
          <w:rFonts w:ascii="Times New Roman" w:hAnsi="Times New Roman"/>
          <w:b w:val="0"/>
          <w:color w:val="355E91"/>
        </w:rPr>
        <w:tab/>
      </w:r>
      <w:r>
        <w:rPr>
          <w:color w:val="355E91"/>
        </w:rPr>
        <w:t>ambulatorial</w:t>
      </w:r>
      <w:r>
        <w:rPr>
          <w:rFonts w:ascii="Times New Roman" w:hAnsi="Times New Roman"/>
          <w:b w:val="0"/>
          <w:color w:val="355E91"/>
        </w:rPr>
        <w:tab/>
      </w:r>
      <w:r>
        <w:rPr>
          <w:color w:val="355E91"/>
        </w:rPr>
        <w:t>ou</w:t>
      </w:r>
      <w:r>
        <w:rPr>
          <w:rFonts w:ascii="Times New Roman" w:hAnsi="Times New Roman"/>
          <w:b w:val="0"/>
          <w:color w:val="355E91"/>
        </w:rPr>
        <w:tab/>
      </w:r>
      <w:r>
        <w:rPr>
          <w:color w:val="355E91"/>
          <w:spacing w:val="-4"/>
        </w:rPr>
        <w:t xml:space="preserve">pronto </w:t>
      </w:r>
      <w:r>
        <w:rPr>
          <w:color w:val="355E91"/>
        </w:rPr>
        <w:t>atendimento</w:t>
      </w:r>
    </w:p>
    <w:p w:rsidR="002B5602" w:rsidRDefault="002B5602">
      <w:pPr>
        <w:pStyle w:val="Corpodetexto"/>
        <w:spacing w:before="9"/>
        <w:rPr>
          <w:rFonts w:ascii="Cambria"/>
          <w:b/>
          <w:sz w:val="34"/>
        </w:rPr>
      </w:pPr>
    </w:p>
    <w:p w:rsidR="002B5602" w:rsidRDefault="008A05CA">
      <w:pPr>
        <w:pStyle w:val="PargrafodaLista"/>
        <w:numPr>
          <w:ilvl w:val="0"/>
          <w:numId w:val="13"/>
        </w:numPr>
        <w:tabs>
          <w:tab w:val="left" w:pos="1730"/>
        </w:tabs>
        <w:spacing w:before="1" w:line="360" w:lineRule="auto"/>
        <w:ind w:right="1314" w:hanging="360"/>
        <w:rPr>
          <w:sz w:val="24"/>
        </w:rPr>
      </w:pPr>
      <w:r>
        <w:rPr>
          <w:sz w:val="24"/>
        </w:rPr>
        <w:t>Para agendamento de consultas, orientar pacientes a informar sobre sintomas de alguma infecção respiratória assim que chegar ao serviço de saúde para execução de ações preventivas tal como a disponibilização de máscaracirúrgica;</w:t>
      </w:r>
    </w:p>
    <w:p w:rsidR="002B5602" w:rsidRDefault="008A05CA">
      <w:pPr>
        <w:pStyle w:val="PargrafodaLista"/>
        <w:numPr>
          <w:ilvl w:val="0"/>
          <w:numId w:val="13"/>
        </w:numPr>
        <w:tabs>
          <w:tab w:val="left" w:pos="1730"/>
        </w:tabs>
        <w:spacing w:line="360" w:lineRule="auto"/>
        <w:ind w:right="1311" w:hanging="360"/>
        <w:rPr>
          <w:sz w:val="24"/>
        </w:rPr>
      </w:pPr>
      <w:r>
        <w:rPr>
          <w:sz w:val="24"/>
        </w:rPr>
        <w:t>Disponibilizar insumos para higienização das mãos e dispensadores com preparação alcoólica nas salas de espera e pontos de assistência, incentivando a práticafrequente;</w:t>
      </w:r>
    </w:p>
    <w:p w:rsidR="002B5602" w:rsidRDefault="008A05CA">
      <w:pPr>
        <w:pStyle w:val="PargrafodaLista"/>
        <w:numPr>
          <w:ilvl w:val="0"/>
          <w:numId w:val="13"/>
        </w:numPr>
        <w:tabs>
          <w:tab w:val="left" w:pos="1730"/>
        </w:tabs>
        <w:spacing w:line="360" w:lineRule="auto"/>
        <w:ind w:right="1313" w:hanging="360"/>
        <w:rPr>
          <w:sz w:val="24"/>
        </w:rPr>
      </w:pPr>
      <w:r>
        <w:rPr>
          <w:sz w:val="24"/>
        </w:rPr>
        <w:t>Garantir a triagem e o isolamento rápido de pacientes suspeitos de infecção pelo Coronavírus ou outra infecção respiratória (febre,tosse);</w:t>
      </w:r>
    </w:p>
    <w:p w:rsidR="002B5602" w:rsidRDefault="008A05CA">
      <w:pPr>
        <w:pStyle w:val="PargrafodaLista"/>
        <w:numPr>
          <w:ilvl w:val="0"/>
          <w:numId w:val="13"/>
        </w:numPr>
        <w:tabs>
          <w:tab w:val="left" w:pos="1730"/>
        </w:tabs>
        <w:spacing w:line="360" w:lineRule="auto"/>
        <w:ind w:right="1313" w:hanging="361"/>
        <w:rPr>
          <w:sz w:val="24"/>
        </w:rPr>
      </w:pPr>
      <w:r>
        <w:rPr>
          <w:sz w:val="24"/>
        </w:rPr>
        <w:t>Orientar pacientes quanto à etiqueta respiratória, cobrindo boca e nariz com lenço de papel ao tossir ou espirrar; realizar higiene nasal com lenço descartável; evitar tocar mucosas de olhos, nariz e boca; e proceder a higienização dasmãos;</w:t>
      </w:r>
    </w:p>
    <w:p w:rsidR="002B5602" w:rsidRDefault="008A05CA">
      <w:pPr>
        <w:pStyle w:val="PargrafodaLista"/>
        <w:numPr>
          <w:ilvl w:val="0"/>
          <w:numId w:val="13"/>
        </w:numPr>
        <w:tabs>
          <w:tab w:val="left" w:pos="1730"/>
        </w:tabs>
        <w:spacing w:line="360" w:lineRule="auto"/>
        <w:ind w:right="1309" w:hanging="360"/>
        <w:rPr>
          <w:sz w:val="24"/>
        </w:rPr>
      </w:pPr>
      <w:r>
        <w:rPr>
          <w:sz w:val="24"/>
        </w:rPr>
        <w:t>Manter ambientes ventilados e realizar a limpeza e desinfecção de superfícies e equipamentos que tenham sido utilizados na assistência ao paciente e/ou tocados com frequência pelospacientes;</w:t>
      </w:r>
    </w:p>
    <w:p w:rsidR="002B5602" w:rsidRDefault="008A05CA">
      <w:pPr>
        <w:pStyle w:val="PargrafodaLista"/>
        <w:numPr>
          <w:ilvl w:val="0"/>
          <w:numId w:val="13"/>
        </w:numPr>
        <w:tabs>
          <w:tab w:val="left" w:pos="1730"/>
        </w:tabs>
        <w:spacing w:line="360" w:lineRule="auto"/>
        <w:ind w:right="1313" w:hanging="360"/>
        <w:rPr>
          <w:sz w:val="24"/>
        </w:rPr>
      </w:pPr>
      <w:r>
        <w:rPr>
          <w:sz w:val="24"/>
        </w:rPr>
        <w:t>Não tocar em superfícies próximas ao paciente ou mesmo fora do ambiente do paciente com luvas ou outro EPIcontaminado;</w:t>
      </w:r>
    </w:p>
    <w:p w:rsidR="002B5602" w:rsidRDefault="008A05CA">
      <w:pPr>
        <w:pStyle w:val="PargrafodaLista"/>
        <w:numPr>
          <w:ilvl w:val="0"/>
          <w:numId w:val="13"/>
        </w:numPr>
        <w:tabs>
          <w:tab w:val="left" w:pos="1730"/>
        </w:tabs>
        <w:spacing w:line="360" w:lineRule="auto"/>
        <w:ind w:right="1313" w:hanging="360"/>
        <w:rPr>
          <w:sz w:val="24"/>
        </w:rPr>
      </w:pPr>
      <w:r>
        <w:rPr>
          <w:sz w:val="24"/>
        </w:rPr>
        <w:t>Não transitar pelo serviço de saúde utilizando EPI. Estes deverão ser retirados imediatamente após a saída do quarto ou área deisolamento;</w:t>
      </w:r>
    </w:p>
    <w:p w:rsidR="002B5602" w:rsidRDefault="008A05CA">
      <w:pPr>
        <w:pStyle w:val="PargrafodaLista"/>
        <w:numPr>
          <w:ilvl w:val="0"/>
          <w:numId w:val="13"/>
        </w:numPr>
        <w:tabs>
          <w:tab w:val="left" w:pos="1730"/>
        </w:tabs>
        <w:spacing w:line="360" w:lineRule="auto"/>
        <w:ind w:right="1310" w:hanging="361"/>
        <w:rPr>
          <w:sz w:val="24"/>
        </w:rPr>
      </w:pPr>
      <w:r>
        <w:rPr>
          <w:sz w:val="24"/>
        </w:rPr>
        <w:t>Se necessário transferir o paciente para outro serviço, comunicar previamente o serviçoreferenciado.</w:t>
      </w:r>
    </w:p>
    <w:p w:rsidR="002B5602" w:rsidRDefault="002B5602">
      <w:pPr>
        <w:pStyle w:val="Corpodetexto"/>
        <w:rPr>
          <w:sz w:val="26"/>
        </w:rPr>
      </w:pPr>
    </w:p>
    <w:p w:rsidR="002B5602" w:rsidRDefault="008A05CA">
      <w:pPr>
        <w:pStyle w:val="Ttulo1"/>
        <w:numPr>
          <w:ilvl w:val="1"/>
          <w:numId w:val="22"/>
        </w:numPr>
        <w:tabs>
          <w:tab w:val="left" w:pos="2006"/>
        </w:tabs>
        <w:spacing w:before="223"/>
        <w:ind w:left="2005" w:hanging="625"/>
        <w:jc w:val="both"/>
      </w:pPr>
      <w:r>
        <w:rPr>
          <w:color w:val="355E91"/>
        </w:rPr>
        <w:t>Orientações para atendimentohospitalar</w:t>
      </w:r>
    </w:p>
    <w:p w:rsidR="002B5602" w:rsidRDefault="002B5602">
      <w:pPr>
        <w:pStyle w:val="Corpodetexto"/>
        <w:rPr>
          <w:rFonts w:ascii="Cambria"/>
          <w:b/>
          <w:sz w:val="32"/>
        </w:rPr>
      </w:pPr>
    </w:p>
    <w:p w:rsidR="002B5602" w:rsidRDefault="008A05CA">
      <w:pPr>
        <w:pStyle w:val="PargrafodaLista"/>
        <w:numPr>
          <w:ilvl w:val="0"/>
          <w:numId w:val="12"/>
        </w:numPr>
        <w:tabs>
          <w:tab w:val="left" w:pos="1730"/>
        </w:tabs>
        <w:spacing w:before="196"/>
        <w:ind w:left="1729" w:right="0" w:hanging="282"/>
        <w:rPr>
          <w:sz w:val="24"/>
        </w:rPr>
      </w:pPr>
      <w:r>
        <w:rPr>
          <w:sz w:val="24"/>
        </w:rPr>
        <w:t>Utilizar precauções padrão para todos ospacientes;</w:t>
      </w:r>
    </w:p>
    <w:p w:rsidR="002B5602" w:rsidRDefault="008A05CA">
      <w:pPr>
        <w:pStyle w:val="PargrafodaLista"/>
        <w:numPr>
          <w:ilvl w:val="0"/>
          <w:numId w:val="12"/>
        </w:numPr>
        <w:tabs>
          <w:tab w:val="left" w:pos="1730"/>
        </w:tabs>
        <w:spacing w:before="139"/>
        <w:ind w:left="1729" w:right="0" w:hanging="282"/>
        <w:rPr>
          <w:sz w:val="24"/>
        </w:rPr>
      </w:pPr>
      <w:r>
        <w:rPr>
          <w:sz w:val="24"/>
        </w:rPr>
        <w:t>Intensificar higienização das mãos, respeitando os 5 momentos dehigienização;</w:t>
      </w:r>
    </w:p>
    <w:p w:rsidR="002B5602" w:rsidRDefault="008A05CA">
      <w:pPr>
        <w:pStyle w:val="PargrafodaLista"/>
        <w:numPr>
          <w:ilvl w:val="0"/>
          <w:numId w:val="12"/>
        </w:numPr>
        <w:tabs>
          <w:tab w:val="left" w:pos="1730"/>
        </w:tabs>
        <w:spacing w:before="137" w:line="360" w:lineRule="auto"/>
        <w:ind w:right="1313" w:firstLine="67"/>
        <w:rPr>
          <w:sz w:val="24"/>
        </w:rPr>
      </w:pPr>
      <w:r>
        <w:rPr>
          <w:sz w:val="24"/>
        </w:rPr>
        <w:t xml:space="preserve">Identificar e isolar precocemente pacientes suspeitos, instituindo precauções adicionais (contato e gotículas) na assistência dos mesmos e em situações especiais geradoras de aerossol, </w:t>
      </w:r>
      <w:r w:rsidR="00BD1418">
        <w:rPr>
          <w:sz w:val="24"/>
        </w:rPr>
        <w:t>programar</w:t>
      </w:r>
      <w:r>
        <w:rPr>
          <w:sz w:val="24"/>
        </w:rPr>
        <w:t xml:space="preserve"> precauções paraaerossol;</w:t>
      </w:r>
    </w:p>
    <w:p w:rsidR="002B5602" w:rsidRDefault="002B5602">
      <w:pPr>
        <w:spacing w:line="360" w:lineRule="auto"/>
        <w:jc w:val="both"/>
        <w:rPr>
          <w:sz w:val="24"/>
        </w:rPr>
        <w:sectPr w:rsidR="002B5602">
          <w:pgSz w:w="11900" w:h="16840"/>
          <w:pgMar w:top="1700" w:right="380" w:bottom="1200" w:left="680" w:header="386" w:footer="1006" w:gutter="0"/>
          <w:cols w:space="720"/>
        </w:sectPr>
      </w:pPr>
    </w:p>
    <w:p w:rsidR="002B5602" w:rsidRDefault="008A05CA">
      <w:pPr>
        <w:pStyle w:val="PargrafodaLista"/>
        <w:numPr>
          <w:ilvl w:val="0"/>
          <w:numId w:val="12"/>
        </w:numPr>
        <w:tabs>
          <w:tab w:val="left" w:pos="1730"/>
        </w:tabs>
        <w:spacing w:before="1" w:line="360" w:lineRule="auto"/>
        <w:ind w:right="1311" w:firstLine="67"/>
        <w:rPr>
          <w:sz w:val="24"/>
        </w:rPr>
      </w:pPr>
      <w:r>
        <w:rPr>
          <w:sz w:val="24"/>
        </w:rPr>
        <w:lastRenderedPageBreak/>
        <w:t>Imediatamente antes da entrada no quarto, disponibilizar insumos para a higienização das mãos: dispensador de preparação alcoólica; lavatório/pia com dispensador de sabonete líquido; suporte para papel toalha abastecido; lixeira com tampa e abertura sem contatomanual;</w:t>
      </w:r>
    </w:p>
    <w:p w:rsidR="002B5602" w:rsidRDefault="008A05CA">
      <w:pPr>
        <w:pStyle w:val="PargrafodaLista"/>
        <w:numPr>
          <w:ilvl w:val="0"/>
          <w:numId w:val="12"/>
        </w:numPr>
        <w:tabs>
          <w:tab w:val="left" w:pos="1730"/>
        </w:tabs>
        <w:spacing w:line="360" w:lineRule="auto"/>
        <w:ind w:right="1309" w:firstLine="67"/>
        <w:rPr>
          <w:sz w:val="24"/>
        </w:rPr>
      </w:pPr>
      <w:r>
        <w:rPr>
          <w:sz w:val="24"/>
        </w:rPr>
        <w:t>Limitar a movimentação do paciente para fora da área de isolamento. Se necessário o deslocamento, manter máscara cirúrgica no paciente durante todo o transporte;</w:t>
      </w:r>
    </w:p>
    <w:p w:rsidR="002B5602" w:rsidRDefault="008A05CA">
      <w:pPr>
        <w:pStyle w:val="PargrafodaLista"/>
        <w:numPr>
          <w:ilvl w:val="0"/>
          <w:numId w:val="12"/>
        </w:numPr>
        <w:tabs>
          <w:tab w:val="left" w:pos="1730"/>
        </w:tabs>
        <w:spacing w:line="360" w:lineRule="auto"/>
        <w:ind w:right="1309" w:firstLine="67"/>
        <w:rPr>
          <w:sz w:val="24"/>
        </w:rPr>
      </w:pPr>
      <w:r>
        <w:rPr>
          <w:sz w:val="24"/>
        </w:rPr>
        <w:t>Nos casos em que forem necessários acompanhantes, orientar quanto à importância da higienização das mãos e utilização de máscaracirúrgica.</w:t>
      </w:r>
    </w:p>
    <w:p w:rsidR="002B5602" w:rsidRDefault="002B5602">
      <w:pPr>
        <w:pStyle w:val="Corpodetexto"/>
        <w:spacing w:before="6"/>
        <w:rPr>
          <w:sz w:val="36"/>
        </w:rPr>
      </w:pPr>
    </w:p>
    <w:p w:rsidR="002B5602" w:rsidRDefault="008A05CA">
      <w:pPr>
        <w:pStyle w:val="Ttulo1"/>
        <w:numPr>
          <w:ilvl w:val="1"/>
          <w:numId w:val="22"/>
        </w:numPr>
        <w:tabs>
          <w:tab w:val="left" w:pos="1646"/>
        </w:tabs>
        <w:ind w:left="1645" w:hanging="625"/>
      </w:pPr>
      <w:r>
        <w:rPr>
          <w:color w:val="355E91"/>
        </w:rPr>
        <w:t>Duração das precauções eisolamento</w:t>
      </w:r>
    </w:p>
    <w:p w:rsidR="002B5602" w:rsidRDefault="002B5602">
      <w:pPr>
        <w:pStyle w:val="Corpodetexto"/>
        <w:rPr>
          <w:rFonts w:ascii="Cambria"/>
          <w:b/>
          <w:sz w:val="32"/>
        </w:rPr>
      </w:pPr>
    </w:p>
    <w:p w:rsidR="002B5602" w:rsidRDefault="008A05CA">
      <w:pPr>
        <w:pStyle w:val="PargrafodaLista"/>
        <w:numPr>
          <w:ilvl w:val="0"/>
          <w:numId w:val="11"/>
        </w:numPr>
        <w:tabs>
          <w:tab w:val="left" w:pos="1730"/>
        </w:tabs>
        <w:spacing w:before="196" w:line="360" w:lineRule="auto"/>
        <w:ind w:right="1309" w:hanging="77"/>
        <w:rPr>
          <w:sz w:val="24"/>
        </w:rPr>
      </w:pPr>
      <w:r>
        <w:rPr>
          <w:sz w:val="24"/>
        </w:rPr>
        <w:t>Até que haja informações disponíveis sobre a disseminação viral após melhora clínica, a suspensão das precauções e isolamento deve ser avaliada individualmente, em conjunto com autoridades de saúde locais, estaduais efederais;</w:t>
      </w:r>
    </w:p>
    <w:p w:rsidR="002B5602" w:rsidRDefault="008A05CA">
      <w:pPr>
        <w:pStyle w:val="PargrafodaLista"/>
        <w:numPr>
          <w:ilvl w:val="0"/>
          <w:numId w:val="11"/>
        </w:numPr>
        <w:tabs>
          <w:tab w:val="left" w:pos="1730"/>
        </w:tabs>
        <w:spacing w:before="1" w:line="360" w:lineRule="auto"/>
        <w:ind w:right="1310" w:hanging="77"/>
        <w:rPr>
          <w:sz w:val="24"/>
        </w:rPr>
      </w:pPr>
      <w:r>
        <w:rPr>
          <w:sz w:val="24"/>
        </w:rPr>
        <w:t>Para descontinuar medidas de precaução sempre considerar: presença de sintomas relacionados à infecção pelo COVID-19 data em que os sintomas foram resolvidos, outras condições que exigiriam precauções específicas (por exemplo, tuberculose), outras informações laboratoriais que refletem o estado clínico, alternativas ao isolamento hospitalar, como a possibilidade de recuperação segura emcasa.</w:t>
      </w:r>
    </w:p>
    <w:p w:rsidR="002B5602" w:rsidRDefault="002B5602">
      <w:pPr>
        <w:pStyle w:val="Corpodetexto"/>
        <w:spacing w:before="5"/>
        <w:rPr>
          <w:sz w:val="36"/>
        </w:rPr>
      </w:pPr>
    </w:p>
    <w:p w:rsidR="002B5602" w:rsidRDefault="008A05CA">
      <w:pPr>
        <w:pStyle w:val="Ttulo1"/>
        <w:numPr>
          <w:ilvl w:val="1"/>
          <w:numId w:val="22"/>
        </w:numPr>
        <w:tabs>
          <w:tab w:val="left" w:pos="1730"/>
        </w:tabs>
        <w:ind w:hanging="709"/>
      </w:pPr>
      <w:r>
        <w:rPr>
          <w:color w:val="355E91"/>
        </w:rPr>
        <w:t>Processamento de produtos para asaúde</w:t>
      </w:r>
    </w:p>
    <w:p w:rsidR="002B5602" w:rsidRDefault="002B5602">
      <w:pPr>
        <w:pStyle w:val="Corpodetexto"/>
        <w:rPr>
          <w:rFonts w:ascii="Cambria"/>
          <w:b/>
          <w:sz w:val="32"/>
        </w:rPr>
      </w:pPr>
    </w:p>
    <w:p w:rsidR="002B5602" w:rsidRDefault="008A05CA">
      <w:pPr>
        <w:pStyle w:val="PargrafodaLista"/>
        <w:numPr>
          <w:ilvl w:val="0"/>
          <w:numId w:val="10"/>
        </w:numPr>
        <w:tabs>
          <w:tab w:val="left" w:pos="1730"/>
        </w:tabs>
        <w:spacing w:before="198" w:line="360" w:lineRule="auto"/>
        <w:ind w:right="1311" w:hanging="77"/>
        <w:rPr>
          <w:sz w:val="24"/>
        </w:rPr>
      </w:pPr>
      <w:r>
        <w:rPr>
          <w:sz w:val="24"/>
        </w:rPr>
        <w:t>O processamento deve ser realizado de acordo com as características, finalidade de uso e orientação dos fabricantes e dos métodos escolhidos, respeitando as determinações previstas na RDC 15/12, uma vez que não há uma orientação especial quanto ao processamento de equipamentos, produtos ou artigos utilizados na assistência a casos suspeitos ou confirmados deCOVID-19;</w:t>
      </w:r>
    </w:p>
    <w:p w:rsidR="002B5602" w:rsidRDefault="008A05CA">
      <w:pPr>
        <w:pStyle w:val="PargrafodaLista"/>
        <w:numPr>
          <w:ilvl w:val="0"/>
          <w:numId w:val="10"/>
        </w:numPr>
        <w:tabs>
          <w:tab w:val="left" w:pos="1730"/>
        </w:tabs>
        <w:spacing w:line="360" w:lineRule="auto"/>
        <w:ind w:hanging="77"/>
        <w:rPr>
          <w:sz w:val="24"/>
        </w:rPr>
      </w:pPr>
      <w:r>
        <w:rPr>
          <w:sz w:val="24"/>
        </w:rPr>
        <w:t>Respeitar fluxo para recolhimento e transporte de artigos processáveis de forma a prevenir a contaminação de pele, mucosas e roupas ou a transferência de microrganismos para outros pacientes ouambientes.</w:t>
      </w:r>
    </w:p>
    <w:p w:rsidR="002B5602" w:rsidRDefault="002B5602">
      <w:pPr>
        <w:spacing w:line="360" w:lineRule="auto"/>
        <w:jc w:val="both"/>
        <w:rPr>
          <w:sz w:val="24"/>
        </w:rPr>
        <w:sectPr w:rsidR="002B5602">
          <w:pgSz w:w="11900" w:h="16840"/>
          <w:pgMar w:top="1700" w:right="380" w:bottom="1200" w:left="680" w:header="386" w:footer="1006" w:gutter="0"/>
          <w:cols w:space="720"/>
        </w:sectPr>
      </w:pPr>
    </w:p>
    <w:p w:rsidR="002B5602" w:rsidRDefault="008A05CA">
      <w:pPr>
        <w:pStyle w:val="Ttulo1"/>
        <w:numPr>
          <w:ilvl w:val="1"/>
          <w:numId w:val="22"/>
        </w:numPr>
        <w:tabs>
          <w:tab w:val="left" w:pos="1730"/>
        </w:tabs>
        <w:spacing w:before="7"/>
        <w:ind w:hanging="709"/>
      </w:pPr>
      <w:r>
        <w:rPr>
          <w:color w:val="355E91"/>
        </w:rPr>
        <w:lastRenderedPageBreak/>
        <w:t>Limpeza e desinfecção desuperfícies</w:t>
      </w:r>
    </w:p>
    <w:p w:rsidR="002B5602" w:rsidRDefault="002B5602">
      <w:pPr>
        <w:pStyle w:val="Corpodetexto"/>
        <w:rPr>
          <w:rFonts w:ascii="Cambria"/>
          <w:b/>
          <w:sz w:val="32"/>
        </w:rPr>
      </w:pPr>
    </w:p>
    <w:p w:rsidR="002B5602" w:rsidRDefault="008A05CA">
      <w:pPr>
        <w:pStyle w:val="PargrafodaLista"/>
        <w:numPr>
          <w:ilvl w:val="0"/>
          <w:numId w:val="9"/>
        </w:numPr>
        <w:tabs>
          <w:tab w:val="left" w:pos="1730"/>
        </w:tabs>
        <w:spacing w:before="195" w:line="360" w:lineRule="auto"/>
        <w:ind w:right="1310" w:hanging="360"/>
        <w:rPr>
          <w:sz w:val="24"/>
        </w:rPr>
      </w:pPr>
      <w:r>
        <w:rPr>
          <w:sz w:val="24"/>
        </w:rPr>
        <w:t>Não há uma recomendação diferenciada para a limpeza e desinfecção de superfícies em contato com casos suspeitos ou confirmados pelo Coronavírus, sendo recomendado que a limpeza das áreas de isolamento seja concorrente (diariamente e em todos os períodos), imediata (realizada em qualquer momento, quando ocorrem sujidades ou contaminação do ambiente e equipamentos com matéria orgânica) ou terminal (após a alta, óbito ou transferência dopaciente);</w:t>
      </w:r>
    </w:p>
    <w:p w:rsidR="002B5602" w:rsidRDefault="008A05CA">
      <w:pPr>
        <w:pStyle w:val="PargrafodaLista"/>
        <w:numPr>
          <w:ilvl w:val="0"/>
          <w:numId w:val="9"/>
        </w:numPr>
        <w:tabs>
          <w:tab w:val="left" w:pos="1730"/>
        </w:tabs>
        <w:spacing w:line="360" w:lineRule="auto"/>
        <w:ind w:hanging="360"/>
        <w:rPr>
          <w:sz w:val="24"/>
        </w:rPr>
      </w:pPr>
      <w:r>
        <w:rPr>
          <w:sz w:val="24"/>
        </w:rPr>
        <w:t>Os vírus são inativados pelo álcool a 70% e pelo cloro, deste modo preconiza-se a desinfecção com uma destas soluções após realização dalimpeza;</w:t>
      </w:r>
    </w:p>
    <w:p w:rsidR="002B5602" w:rsidRDefault="008A05CA">
      <w:pPr>
        <w:pStyle w:val="PargrafodaLista"/>
        <w:numPr>
          <w:ilvl w:val="0"/>
          <w:numId w:val="9"/>
        </w:numPr>
        <w:tabs>
          <w:tab w:val="left" w:pos="1730"/>
        </w:tabs>
        <w:spacing w:before="1" w:line="360" w:lineRule="auto"/>
        <w:ind w:hanging="361"/>
        <w:rPr>
          <w:sz w:val="24"/>
        </w:rPr>
      </w:pPr>
      <w:r>
        <w:rPr>
          <w:sz w:val="24"/>
        </w:rPr>
        <w:t>Se a superfície apresentar matéria orgânica visível, recomenda-se que o excesso da sujidade seja removido com papel absorvente e posteriormente realizar a limpeza e desinfecçãodesta;</w:t>
      </w:r>
    </w:p>
    <w:p w:rsidR="002B5602" w:rsidRDefault="008A05CA">
      <w:pPr>
        <w:pStyle w:val="PargrafodaLista"/>
        <w:numPr>
          <w:ilvl w:val="0"/>
          <w:numId w:val="9"/>
        </w:numPr>
        <w:tabs>
          <w:tab w:val="left" w:pos="1730"/>
        </w:tabs>
        <w:spacing w:before="1" w:line="360" w:lineRule="auto"/>
        <w:ind w:hanging="360"/>
        <w:rPr>
          <w:sz w:val="24"/>
        </w:rPr>
      </w:pPr>
      <w:r>
        <w:rPr>
          <w:sz w:val="24"/>
        </w:rPr>
        <w:t>Tanto para limpeza quanto desinfecção é necessária a adoção das medidas de precaução já citadas (contato erespiratória);</w:t>
      </w:r>
    </w:p>
    <w:p w:rsidR="002B5602" w:rsidRDefault="008A05CA">
      <w:pPr>
        <w:pStyle w:val="PargrafodaLista"/>
        <w:numPr>
          <w:ilvl w:val="0"/>
          <w:numId w:val="9"/>
        </w:numPr>
        <w:tabs>
          <w:tab w:val="left" w:pos="1730"/>
        </w:tabs>
        <w:spacing w:line="360" w:lineRule="auto"/>
        <w:ind w:right="1310" w:hanging="361"/>
        <w:rPr>
          <w:sz w:val="24"/>
        </w:rPr>
      </w:pPr>
      <w:r>
        <w:rPr>
          <w:sz w:val="24"/>
        </w:rPr>
        <w:t>Todas as superfícies próximas ao paciente (ex:grades da cama, cadeiras, mesas de cabeceira e de refeição) e aquelas frequentemente tocadas (ex: maçanetas, superfícies de banheiros nos quartos dos pacientes) deverão passar pelo processo de limpeza edesinfecção;</w:t>
      </w:r>
    </w:p>
    <w:p w:rsidR="002B5602" w:rsidRDefault="008A05CA">
      <w:pPr>
        <w:pStyle w:val="PargrafodaLista"/>
        <w:numPr>
          <w:ilvl w:val="0"/>
          <w:numId w:val="9"/>
        </w:numPr>
        <w:tabs>
          <w:tab w:val="left" w:pos="1730"/>
        </w:tabs>
        <w:spacing w:line="360" w:lineRule="auto"/>
        <w:ind w:right="1310" w:hanging="360"/>
        <w:rPr>
          <w:sz w:val="24"/>
        </w:rPr>
      </w:pPr>
      <w:r>
        <w:rPr>
          <w:sz w:val="24"/>
        </w:rPr>
        <w:t>Os equipamentos eletrônicos de múltiplo uso (ex: bombas de infusão, aqueles usados durante a prestação da assistência ao paciente) e os dispositivos móveis frequentemente movimentados para dentro e para fora dos quartos dos pacientes (ex: verificadores de pressão arterial e oximetria) também devem ser incluídos no processo de limpeza e desinfecção; especialmente se forem utilizados por pacientes suspeitos ouconfirmados.</w:t>
      </w:r>
    </w:p>
    <w:p w:rsidR="002B5602" w:rsidRDefault="002B5602">
      <w:pPr>
        <w:pStyle w:val="Corpodetexto"/>
        <w:spacing w:before="5"/>
        <w:rPr>
          <w:sz w:val="36"/>
        </w:rPr>
      </w:pPr>
    </w:p>
    <w:p w:rsidR="002B5602" w:rsidRDefault="008A05CA">
      <w:pPr>
        <w:pStyle w:val="Ttulo1"/>
        <w:numPr>
          <w:ilvl w:val="1"/>
          <w:numId w:val="22"/>
        </w:numPr>
        <w:tabs>
          <w:tab w:val="left" w:pos="1730"/>
        </w:tabs>
        <w:ind w:hanging="709"/>
      </w:pPr>
      <w:r>
        <w:rPr>
          <w:color w:val="355E91"/>
        </w:rPr>
        <w:t>Processamento deroupas</w:t>
      </w:r>
    </w:p>
    <w:p w:rsidR="002B5602" w:rsidRDefault="002B5602">
      <w:pPr>
        <w:pStyle w:val="Corpodetexto"/>
        <w:rPr>
          <w:rFonts w:ascii="Cambria"/>
          <w:b/>
          <w:sz w:val="32"/>
        </w:rPr>
      </w:pPr>
    </w:p>
    <w:p w:rsidR="002B5602" w:rsidRDefault="008A05CA">
      <w:pPr>
        <w:pStyle w:val="PargrafodaLista"/>
        <w:numPr>
          <w:ilvl w:val="0"/>
          <w:numId w:val="8"/>
        </w:numPr>
        <w:tabs>
          <w:tab w:val="left" w:pos="1730"/>
        </w:tabs>
        <w:spacing w:before="198" w:line="360" w:lineRule="auto"/>
        <w:ind w:right="1309" w:hanging="360"/>
        <w:rPr>
          <w:sz w:val="24"/>
        </w:rPr>
      </w:pPr>
      <w:r>
        <w:rPr>
          <w:sz w:val="24"/>
        </w:rPr>
        <w:t>Não há necessidade de ciclos de lavagem especial para roupas provenientes de casos suspeitos ou confirmados do Coronavírus, entretanto, ressalta-se que deve haver o mínimo de agitação e manuseio na retirada da roupa suja além de ser necessário acondicionar em saco plástico aquelas com grande quantidade de matéria orgânica, observando-se as medidas de precauções jáestabelecidas.</w:t>
      </w:r>
    </w:p>
    <w:p w:rsidR="002B5602" w:rsidRDefault="002B5602">
      <w:pPr>
        <w:spacing w:line="360" w:lineRule="auto"/>
        <w:jc w:val="both"/>
        <w:rPr>
          <w:sz w:val="24"/>
        </w:rPr>
        <w:sectPr w:rsidR="002B5602">
          <w:pgSz w:w="11900" w:h="16840"/>
          <w:pgMar w:top="1700" w:right="380" w:bottom="1200" w:left="680" w:header="386" w:footer="1006" w:gutter="0"/>
          <w:cols w:space="720"/>
        </w:sectPr>
      </w:pPr>
    </w:p>
    <w:p w:rsidR="002B5602" w:rsidRDefault="008A05CA">
      <w:pPr>
        <w:pStyle w:val="Ttulo1"/>
        <w:numPr>
          <w:ilvl w:val="1"/>
          <w:numId w:val="22"/>
        </w:numPr>
        <w:tabs>
          <w:tab w:val="left" w:pos="1730"/>
        </w:tabs>
        <w:spacing w:before="7"/>
        <w:ind w:hanging="709"/>
      </w:pPr>
      <w:r>
        <w:rPr>
          <w:color w:val="355E91"/>
        </w:rPr>
        <w:lastRenderedPageBreak/>
        <w:t>Resíduos</w:t>
      </w:r>
    </w:p>
    <w:p w:rsidR="002B5602" w:rsidRDefault="002B5602">
      <w:pPr>
        <w:pStyle w:val="Corpodetexto"/>
        <w:rPr>
          <w:rFonts w:ascii="Cambria"/>
          <w:b/>
          <w:sz w:val="32"/>
        </w:rPr>
      </w:pPr>
    </w:p>
    <w:p w:rsidR="002B5602" w:rsidRDefault="008A05CA">
      <w:pPr>
        <w:pStyle w:val="PargrafodaLista"/>
        <w:numPr>
          <w:ilvl w:val="0"/>
          <w:numId w:val="7"/>
        </w:numPr>
        <w:tabs>
          <w:tab w:val="left" w:pos="1790"/>
        </w:tabs>
        <w:spacing w:before="195" w:line="360" w:lineRule="auto"/>
        <w:ind w:right="1310" w:hanging="360"/>
        <w:rPr>
          <w:sz w:val="24"/>
        </w:rPr>
      </w:pPr>
      <w:r>
        <w:tab/>
      </w:r>
      <w:r>
        <w:rPr>
          <w:sz w:val="24"/>
        </w:rPr>
        <w:t>Segundo informações até o presente momento, o COVID-19 pode ser enquadrado como agente biológico classe de risco 3, seguindo a Classificação de Risco dos Agentes Biológicos/2017, sendo sua transmissão de alto risco individual e moderado risco para a comunidade. Deste modo, todos os resíduos provenientes da assistência a pacientes suspeitos ou confirmados desta infecção devem ser enquadrados na categoria A1, conforme RDC nº 222/2018, sendo necessário acondicionamento em saco branco leitoso e identificado pelo símbolo de substânciainfectante;</w:t>
      </w:r>
    </w:p>
    <w:p w:rsidR="002B5602" w:rsidRDefault="008A05CA">
      <w:pPr>
        <w:pStyle w:val="PargrafodaLista"/>
        <w:numPr>
          <w:ilvl w:val="0"/>
          <w:numId w:val="7"/>
        </w:numPr>
        <w:tabs>
          <w:tab w:val="left" w:pos="1790"/>
        </w:tabs>
        <w:spacing w:before="1" w:line="360" w:lineRule="auto"/>
        <w:ind w:hanging="360"/>
        <w:rPr>
          <w:sz w:val="24"/>
        </w:rPr>
      </w:pPr>
      <w:r>
        <w:tab/>
      </w:r>
      <w:r>
        <w:rPr>
          <w:sz w:val="24"/>
        </w:rPr>
        <w:t>Os sacos devem estar contidos em recipientes de material lavável, resistente à punctura, ruptura, vazamento e tombamento, com tampa provida de sistema de abertura sem contato manual, com cantosarredondados;</w:t>
      </w:r>
    </w:p>
    <w:p w:rsidR="002B5602" w:rsidRDefault="008A05CA">
      <w:pPr>
        <w:pStyle w:val="PargrafodaLista"/>
        <w:numPr>
          <w:ilvl w:val="0"/>
          <w:numId w:val="7"/>
        </w:numPr>
        <w:tabs>
          <w:tab w:val="left" w:pos="1730"/>
        </w:tabs>
        <w:spacing w:before="1" w:line="360" w:lineRule="auto"/>
        <w:ind w:right="1314" w:hanging="360"/>
        <w:rPr>
          <w:sz w:val="24"/>
        </w:rPr>
      </w:pPr>
      <w:r>
        <w:rPr>
          <w:sz w:val="24"/>
        </w:rPr>
        <w:t>Estes resíduos devem ser tratados antes da disposição final ambientalmente adequada.</w:t>
      </w:r>
    </w:p>
    <w:p w:rsidR="002B5602" w:rsidRDefault="002B5602">
      <w:pPr>
        <w:pStyle w:val="Corpodetexto"/>
        <w:spacing w:before="5"/>
        <w:rPr>
          <w:sz w:val="36"/>
        </w:rPr>
      </w:pPr>
    </w:p>
    <w:p w:rsidR="002B5602" w:rsidRDefault="008A05CA">
      <w:pPr>
        <w:pStyle w:val="Ttulo1"/>
        <w:numPr>
          <w:ilvl w:val="1"/>
          <w:numId w:val="22"/>
        </w:numPr>
        <w:tabs>
          <w:tab w:val="left" w:pos="1812"/>
        </w:tabs>
        <w:ind w:left="1811" w:hanging="791"/>
      </w:pPr>
      <w:r>
        <w:rPr>
          <w:color w:val="355E91"/>
        </w:rPr>
        <w:t>Orientações para cuidado domiciliar</w:t>
      </w:r>
    </w:p>
    <w:p w:rsidR="002B5602" w:rsidRDefault="002B5602">
      <w:pPr>
        <w:pStyle w:val="Corpodetexto"/>
        <w:spacing w:before="4"/>
        <w:rPr>
          <w:rFonts w:ascii="Cambria"/>
          <w:b/>
          <w:sz w:val="37"/>
        </w:rPr>
      </w:pPr>
    </w:p>
    <w:p w:rsidR="002B5602" w:rsidRDefault="008A05CA">
      <w:pPr>
        <w:pStyle w:val="PargrafodaLista"/>
        <w:numPr>
          <w:ilvl w:val="0"/>
          <w:numId w:val="6"/>
        </w:numPr>
        <w:tabs>
          <w:tab w:val="left" w:pos="1730"/>
        </w:tabs>
        <w:spacing w:line="360" w:lineRule="auto"/>
        <w:ind w:right="1311" w:hanging="77"/>
        <w:rPr>
          <w:sz w:val="24"/>
        </w:rPr>
      </w:pPr>
      <w:r>
        <w:rPr>
          <w:sz w:val="24"/>
        </w:rPr>
        <w:t>Orientar sobre a necessidade de permanecer em afastamento temporário em domicílio, evitando distância dos demais familiares, além de evitar o compartilhamento de utensíliosdomésticos;</w:t>
      </w:r>
    </w:p>
    <w:p w:rsidR="002B5602" w:rsidRDefault="008A05CA">
      <w:pPr>
        <w:pStyle w:val="PargrafodaLista"/>
        <w:numPr>
          <w:ilvl w:val="0"/>
          <w:numId w:val="6"/>
        </w:numPr>
        <w:tabs>
          <w:tab w:val="left" w:pos="1730"/>
        </w:tabs>
        <w:spacing w:line="360" w:lineRule="auto"/>
        <w:ind w:hanging="77"/>
        <w:rPr>
          <w:sz w:val="24"/>
        </w:rPr>
      </w:pPr>
      <w:r>
        <w:rPr>
          <w:sz w:val="24"/>
        </w:rPr>
        <w:t xml:space="preserve">O paciente deve ser isolado em ambiente privativo com ventilação natural e </w:t>
      </w:r>
      <w:r w:rsidR="002034E2">
        <w:rPr>
          <w:sz w:val="24"/>
        </w:rPr>
        <w:t>evita</w:t>
      </w:r>
      <w:r>
        <w:rPr>
          <w:sz w:val="24"/>
        </w:rPr>
        <w:t>r a recepção de contatosexternos;</w:t>
      </w:r>
    </w:p>
    <w:p w:rsidR="002B5602" w:rsidRDefault="008A05CA">
      <w:pPr>
        <w:pStyle w:val="PargrafodaLista"/>
        <w:numPr>
          <w:ilvl w:val="0"/>
          <w:numId w:val="6"/>
        </w:numPr>
        <w:tabs>
          <w:tab w:val="left" w:pos="1730"/>
        </w:tabs>
        <w:ind w:left="1729" w:right="0" w:hanging="426"/>
        <w:rPr>
          <w:sz w:val="24"/>
        </w:rPr>
      </w:pPr>
      <w:r>
        <w:rPr>
          <w:sz w:val="24"/>
        </w:rPr>
        <w:t>Orientar possíveis contatos quanto à importância da higienização dasmãos;</w:t>
      </w:r>
    </w:p>
    <w:p w:rsidR="002B5602" w:rsidRDefault="008A05CA">
      <w:pPr>
        <w:pStyle w:val="PargrafodaLista"/>
        <w:numPr>
          <w:ilvl w:val="0"/>
          <w:numId w:val="6"/>
        </w:numPr>
        <w:tabs>
          <w:tab w:val="left" w:pos="1730"/>
        </w:tabs>
        <w:spacing w:before="139" w:line="360" w:lineRule="auto"/>
        <w:ind w:right="1311" w:hanging="77"/>
        <w:rPr>
          <w:sz w:val="24"/>
        </w:rPr>
      </w:pPr>
      <w:r>
        <w:rPr>
          <w:sz w:val="24"/>
        </w:rPr>
        <w:t>O acesso em domicílio deve ser restrito aos trabalhadores da saúde envolvidos no acompanhamento docaso.</w:t>
      </w:r>
    </w:p>
    <w:p w:rsidR="002B5602" w:rsidRDefault="002B5602">
      <w:pPr>
        <w:pStyle w:val="Corpodetexto"/>
        <w:rPr>
          <w:sz w:val="26"/>
        </w:rPr>
      </w:pPr>
    </w:p>
    <w:p w:rsidR="002B5602" w:rsidRDefault="008A05CA">
      <w:pPr>
        <w:pStyle w:val="Ttulo1"/>
        <w:numPr>
          <w:ilvl w:val="0"/>
          <w:numId w:val="22"/>
        </w:numPr>
        <w:tabs>
          <w:tab w:val="left" w:pos="1507"/>
        </w:tabs>
        <w:spacing w:before="213"/>
        <w:ind w:left="1506" w:hanging="486"/>
      </w:pPr>
      <w:r>
        <w:rPr>
          <w:color w:val="355E91"/>
        </w:rPr>
        <w:t>. LaboratórioCentral</w:t>
      </w:r>
    </w:p>
    <w:p w:rsidR="002B5602" w:rsidRDefault="002B5602">
      <w:pPr>
        <w:pStyle w:val="Corpodetexto"/>
        <w:spacing w:before="2"/>
        <w:rPr>
          <w:rFonts w:ascii="Cambria"/>
          <w:b/>
          <w:sz w:val="45"/>
        </w:rPr>
      </w:pPr>
    </w:p>
    <w:p w:rsidR="002B5602" w:rsidRDefault="008A05CA">
      <w:pPr>
        <w:pStyle w:val="Corpodetexto"/>
        <w:spacing w:line="360" w:lineRule="auto"/>
        <w:ind w:left="1021" w:right="1312" w:firstLine="708"/>
        <w:jc w:val="both"/>
      </w:pPr>
      <w:r>
        <w:t>O papel do Laboratório Centr</w:t>
      </w:r>
      <w:r w:rsidR="003C6057">
        <w:t>al de Saúde Pública (LACEN-PR</w:t>
      </w:r>
      <w:r>
        <w:t>), que faz parte da Rede Nacional de Diagnóstico de agravos de interesse em saúde pública, sendo fundamental na identificação de destes agravos e na determinação de sua capacidade de disseminação.</w:t>
      </w:r>
    </w:p>
    <w:p w:rsidR="002B5602" w:rsidRDefault="002B5602">
      <w:pPr>
        <w:spacing w:line="360" w:lineRule="auto"/>
        <w:jc w:val="both"/>
        <w:sectPr w:rsidR="002B5602">
          <w:footerReference w:type="default" r:id="rId13"/>
          <w:pgSz w:w="11900" w:h="16840"/>
          <w:pgMar w:top="1700" w:right="380" w:bottom="1200" w:left="680" w:header="386" w:footer="1006" w:gutter="0"/>
          <w:pgNumType w:start="40"/>
          <w:cols w:space="720"/>
        </w:sectPr>
      </w:pPr>
    </w:p>
    <w:p w:rsidR="002B5602" w:rsidRDefault="002034E2">
      <w:pPr>
        <w:spacing w:before="6"/>
        <w:ind w:left="1021"/>
        <w:rPr>
          <w:b/>
          <w:sz w:val="24"/>
        </w:rPr>
      </w:pPr>
      <w:r>
        <w:rPr>
          <w:b/>
          <w:sz w:val="24"/>
          <w:u w:val="thick"/>
        </w:rPr>
        <w:lastRenderedPageBreak/>
        <w:t xml:space="preserve">Como realizar a </w:t>
      </w:r>
      <w:r w:rsidR="008A05CA">
        <w:rPr>
          <w:b/>
          <w:sz w:val="24"/>
          <w:u w:val="thick"/>
        </w:rPr>
        <w:t>Coleta:</w:t>
      </w:r>
    </w:p>
    <w:p w:rsidR="002B5602" w:rsidRDefault="002B5602">
      <w:pPr>
        <w:pStyle w:val="Corpodetexto"/>
        <w:spacing w:before="2"/>
        <w:rPr>
          <w:b/>
          <w:sz w:val="21"/>
        </w:rPr>
      </w:pPr>
    </w:p>
    <w:p w:rsidR="002B5602" w:rsidRDefault="008A05CA">
      <w:pPr>
        <w:pStyle w:val="Corpodetexto"/>
        <w:spacing w:before="90" w:line="360" w:lineRule="auto"/>
        <w:ind w:left="1021" w:right="1308" w:firstLine="708"/>
      </w:pPr>
      <w:r>
        <w:t xml:space="preserve">Usar equipamento de proteção individual (EPI) adequado, que inclui luvas descartáveis, avental e proteção para os olhos ao manusear amostras potencialmente infecciosas bem como uso de máscara N95 durante procedimento de coleta de materiais respiratórios com potencial de aerossolização (aspiração de vias aéreas ou indução de escarro). A realização de coleta de amostra está indicada sempre que ocorrer a identificação de caso suspeito. Orienta-se a coleta de </w:t>
      </w:r>
      <w:r w:rsidR="002034E2">
        <w:t>swabs combinado (nasal/oral).</w:t>
      </w:r>
    </w:p>
    <w:p w:rsidR="002B5602" w:rsidRDefault="008A05CA">
      <w:pPr>
        <w:pStyle w:val="Corpodetexto"/>
        <w:spacing w:line="360" w:lineRule="auto"/>
        <w:ind w:left="1021" w:right="1309" w:firstLine="708"/>
        <w:jc w:val="both"/>
      </w:pPr>
      <w:r>
        <w:t>A coleta deve seguir oprotocolo de Influenza na suspeita de COVID-19 e ser encaminhada com urgência para o</w:t>
      </w:r>
      <w:r w:rsidR="003C6057">
        <w:t xml:space="preserve"> LACEN/PR</w:t>
      </w:r>
    </w:p>
    <w:p w:rsidR="002B5602" w:rsidRDefault="008A05CA" w:rsidP="002034E2">
      <w:pPr>
        <w:spacing w:line="360" w:lineRule="auto"/>
        <w:ind w:left="1021" w:right="1313" w:firstLine="708"/>
        <w:jc w:val="both"/>
        <w:rPr>
          <w:sz w:val="24"/>
        </w:rPr>
        <w:sectPr w:rsidR="002B5602">
          <w:pgSz w:w="11900" w:h="16840"/>
          <w:pgMar w:top="1700" w:right="380" w:bottom="1200" w:left="680" w:header="386" w:footer="1006" w:gutter="0"/>
          <w:cols w:space="720"/>
        </w:sectPr>
      </w:pPr>
      <w:r>
        <w:rPr>
          <w:sz w:val="24"/>
        </w:rPr>
        <w:t xml:space="preserve">O profissional de saúde deverá cadastrar o exame no Sistema Gerenciador de Ambiente Laboratorial (GAL). No campo “observação” da requisição, descrever que: </w:t>
      </w:r>
      <w:r>
        <w:rPr>
          <w:i/>
          <w:sz w:val="24"/>
        </w:rPr>
        <w:t xml:space="preserve">“Amostra de paciente que atende a definição de caso suspeito da doença pelo Coronavírus (COVID-19)”. </w:t>
      </w:r>
      <w:r>
        <w:rPr>
          <w:sz w:val="24"/>
        </w:rPr>
        <w:t>A amostra deverá estar acompanhada das seguintes fichas: requisição do GAL e ficha d</w:t>
      </w:r>
      <w:r w:rsidR="002034E2">
        <w:rPr>
          <w:sz w:val="24"/>
        </w:rPr>
        <w:t>e notificação de caso suspeito, alem da ficha de conato telefonico.</w:t>
      </w:r>
    </w:p>
    <w:p w:rsidR="002B5602" w:rsidRDefault="008A05CA">
      <w:pPr>
        <w:pStyle w:val="Ttulo2"/>
        <w:spacing w:before="3"/>
        <w:ind w:left="1592" w:right="1883"/>
        <w:jc w:val="center"/>
      </w:pPr>
      <w:bookmarkStart w:id="0" w:name="_TOC_250001"/>
      <w:bookmarkEnd w:id="0"/>
      <w:r>
        <w:lastRenderedPageBreak/>
        <w:t>ANEXO I</w:t>
      </w:r>
    </w:p>
    <w:p w:rsidR="002B5602" w:rsidRDefault="0078536B">
      <w:pPr>
        <w:ind w:left="1592" w:right="1886"/>
        <w:jc w:val="center"/>
        <w:rPr>
          <w:b/>
          <w:sz w:val="24"/>
        </w:rPr>
      </w:pPr>
      <w:bookmarkStart w:id="1" w:name="_GoBack"/>
      <w:bookmarkEnd w:id="1"/>
      <w:r w:rsidRPr="0078536B">
        <w:rPr>
          <w:noProof/>
          <w:lang w:val="pt-BR" w:eastAsia="pt-BR" w:bidi="ar-SA"/>
        </w:rPr>
        <w:pict>
          <v:group id="Group 50" o:spid="_x0000_s1026" style="position:absolute;left:0;text-align:left;margin-left:58.75pt;margin-top:33.7pt;width:505.9pt;height:81.5pt;z-index:-251649024;mso-wrap-distance-left:0;mso-wrap-distance-right:0;mso-position-horizontal-relative:page" coordorigin="1175,674" coordsize="10118,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">
            <v:shape id="Freeform 52" o:spid="_x0000_s1027" style="position:absolute;left:1200;top:699;width:10068;height:1580;visibility:visible;mso-wrap-style:square;v-text-anchor:top" coordsize="10068,1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dUr8A&#10;AADbAAAADwAAAGRycy9kb3ducmV2LnhtbERPTYvCMBC9C/6HMIIXsanCLlqNpQgLsjdd0evQjG1p&#10;MylNtq376zcHwePjfe/T0TSip85VlhWsohgEcW51xYWC68/XcgPCeWSNjWVS8CQH6WE62WOi7cBn&#10;6i++ECGEXYIKSu/bREqXl2TQRbYlDtzDdgZ9gF0hdYdDCDeNXMfxpzRYcWgosaVjSXl9+TUKzoua&#10;bzTWf+7Ym2rY3rPv1hdKzWdjtgPhafRv8ct90go+wvrwJfwAe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yd1SvwAAANsAAAAPAAAAAAAAAAAAAAAAAJgCAABkcnMvZG93bnJl&#10;di54bWxQSwUGAAAAAAQABAD1AAAAhAMAAAAA&#10;" path="m264,l194,10,130,36,77,77,36,131,9,194,,264,,1315r9,71l36,1449r41,53l130,1544r64,26l264,1579r9540,l9874,1570r64,-26l9991,1502r41,-53l10059,1386r9,-71l10068,264r-9,-70l10032,131,9991,77,9938,36,9874,10,9804,,264,xe" filled="f" strokecolor="#9aba59" strokeweight="2.5pt">
              <v:path arrowok="t" o:connecttype="custom" o:connectlocs="264,699;194,709;130,735;77,776;36,830;9,893;0,963;0,2014;9,2085;36,2148;77,2201;130,2243;194,2269;264,2278;9804,2278;9874,2269;9938,2243;9991,2201;10032,2148;10059,2085;10068,2014;10068,963;10059,893;10032,830;9991,776;9938,735;9874,709;9804,699;264,699" o:connectangles="0,0,0,0,0,0,0,0,0,0,0,0,0,0,0,0,0,0,0,0,0,0,0,0,0,0,0,0,0"/>
            </v:shape>
            <v:shapetype id="_x0000_t202" coordsize="21600,21600" o:spt="202" path="m,l,21600r21600,l21600,xe">
              <v:stroke joinstyle="miter"/>
              <v:path gradientshapeok="t" o:connecttype="rect"/>
            </v:shapetype>
            <v:shape id="Text Box 51" o:spid="_x0000_s1028" type="#_x0000_t202" style="position:absolute;left:1175;top:674;width:10118;height:1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86156B" w:rsidRDefault="0086156B">
                    <w:pPr>
                      <w:spacing w:before="187"/>
                      <w:ind w:left="3587" w:right="3583"/>
                      <w:jc w:val="center"/>
                      <w:rPr>
                        <w:rFonts w:ascii="Calibri" w:hAnsi="Calibri"/>
                        <w:b/>
                      </w:rPr>
                    </w:pPr>
                    <w:r>
                      <w:rPr>
                        <w:rFonts w:ascii="Calibri" w:hAnsi="Calibri"/>
                        <w:b/>
                        <w:color w:val="FF0000"/>
                      </w:rPr>
                      <w:t>***NOTIFICAÇÃO IMEDIATA***</w:t>
                    </w:r>
                  </w:p>
                  <w:p w:rsidR="0086156B" w:rsidRDefault="0086156B">
                    <w:pPr>
                      <w:spacing w:before="41" w:line="276" w:lineRule="auto"/>
                      <w:ind w:left="262" w:right="256"/>
                      <w:jc w:val="both"/>
                      <w:rPr>
                        <w:rFonts w:ascii="Calibri" w:hAnsi="Calibri"/>
                      </w:rPr>
                    </w:pPr>
                    <w:r>
                      <w:rPr>
                        <w:rFonts w:ascii="Calibri" w:hAnsi="Calibri"/>
                        <w:u w:val="single"/>
                      </w:rPr>
                      <w:t>CASO SUSPEITO</w:t>
                    </w:r>
                    <w:r>
                      <w:rPr>
                        <w:rFonts w:ascii="Calibri" w:hAnsi="Calibri"/>
                      </w:rPr>
                      <w:t xml:space="preserve">: </w:t>
                    </w:r>
                    <w:r>
                      <w:rPr>
                        <w:rFonts w:ascii="Calibri" w:hAnsi="Calibri"/>
                        <w:b/>
                      </w:rPr>
                      <w:t xml:space="preserve">Febre </w:t>
                    </w:r>
                    <w:r>
                      <w:rPr>
                        <w:rFonts w:ascii="Calibri" w:hAnsi="Calibri"/>
                      </w:rPr>
                      <w:t xml:space="preserve">+ </w:t>
                    </w:r>
                    <w:r>
                      <w:rPr>
                        <w:rFonts w:ascii="Calibri" w:hAnsi="Calibri"/>
                        <w:b/>
                      </w:rPr>
                      <w:t xml:space="preserve">sintomas respiratórios </w:t>
                    </w:r>
                    <w:r>
                      <w:rPr>
                        <w:rFonts w:ascii="Calibri" w:hAnsi="Calibri"/>
                      </w:rPr>
                      <w:t xml:space="preserve">(tosse e falta de ar) </w:t>
                    </w:r>
                    <w:r>
                      <w:rPr>
                        <w:rFonts w:ascii="Calibri" w:hAnsi="Calibri"/>
                        <w:b/>
                        <w:u w:val="single"/>
                      </w:rPr>
                      <w:t>E</w:t>
                    </w:r>
                    <w:r>
                      <w:rPr>
                        <w:rFonts w:ascii="Calibri" w:hAnsi="Calibri"/>
                      </w:rPr>
                      <w:t xml:space="preserve">nos últimos 14 dias história de </w:t>
                    </w:r>
                    <w:r>
                      <w:rPr>
                        <w:rFonts w:ascii="Calibri" w:hAnsi="Calibri"/>
                        <w:b/>
                        <w:u w:val="single"/>
                      </w:rPr>
                      <w:t>viagem para áreas de transmissão</w:t>
                    </w:r>
                    <w:r>
                      <w:rPr>
                        <w:rFonts w:ascii="Calibri" w:hAnsi="Calibri"/>
                      </w:rPr>
                      <w:t xml:space="preserve">e/ou </w:t>
                    </w:r>
                    <w:r>
                      <w:rPr>
                        <w:rFonts w:ascii="Calibri" w:hAnsi="Calibri"/>
                        <w:b/>
                      </w:rPr>
                      <w:t xml:space="preserve">contato próximo com caso suspeito ou confirmado </w:t>
                    </w:r>
                    <w:r>
                      <w:rPr>
                        <w:rFonts w:ascii="Calibri" w:hAnsi="Calibri"/>
                      </w:rPr>
                      <w:t>de infecção pelo Coronavírus 2019 (COVID-19) durante o período de transmissibilidade.</w:t>
                    </w:r>
                  </w:p>
                </w:txbxContent>
              </v:textbox>
            </v:shape>
            <w10:wrap type="topAndBottom" anchorx="page"/>
          </v:group>
        </w:pict>
      </w:r>
      <w:r w:rsidR="008A05CA">
        <w:rPr>
          <w:b/>
          <w:sz w:val="24"/>
        </w:rPr>
        <w:t xml:space="preserve">FLUXO DE ATENDIMENTO DOENÇA PELO CORONAVÍRUS 2019 (COVID-19) NO MUNICÍPIO DE </w:t>
      </w:r>
      <w:r w:rsidR="009D6D7D">
        <w:rPr>
          <w:b/>
          <w:sz w:val="24"/>
        </w:rPr>
        <w:t>INÁCIO MARTINS/PR</w:t>
      </w:r>
    </w:p>
    <w:p w:rsidR="002B5602" w:rsidRDefault="002B5602">
      <w:pPr>
        <w:pStyle w:val="Corpodetexto"/>
        <w:spacing w:before="6"/>
        <w:rPr>
          <w:b/>
          <w:sz w:val="7"/>
        </w:rPr>
      </w:pPr>
    </w:p>
    <w:p w:rsidR="002B5602" w:rsidRDefault="0078536B">
      <w:pPr>
        <w:tabs>
          <w:tab w:val="left" w:pos="7978"/>
        </w:tabs>
        <w:ind w:left="2430"/>
        <w:rPr>
          <w:sz w:val="20"/>
        </w:rPr>
      </w:pPr>
      <w:r>
        <w:rPr>
          <w:noProof/>
          <w:sz w:val="20"/>
          <w:lang w:val="pt-BR" w:eastAsia="pt-BR" w:bidi="ar-SA"/>
        </w:rPr>
      </w:r>
      <w:r w:rsidRPr="0078536B">
        <w:rPr>
          <w:noProof/>
          <w:sz w:val="20"/>
          <w:lang w:val="pt-BR" w:eastAsia="pt-BR" w:bidi="ar-SA"/>
        </w:rPr>
        <w:pict>
          <v:group id="Group 46" o:spid="_x0000_s1050" style="width:30.05pt;height:21.9pt;mso-position-horizontal-relative:char;mso-position-vertical-relative:line" coordsize="601,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52" type="#_x0000_t75" style="position:absolute;left:29;top:48;width:572;height:3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lztPDAAAA2wAAAA8AAABkcnMvZG93bnJldi54bWxEj19rwkAQxN8LfodjC77VS/8gNnqKFBLs&#10;o2nBPi65NQnm9kJua6KfvlcQfBxm5jfMajO6Vp2pD41nA8+zBBRx6W3DlYHvr+xpASoIssXWMxm4&#10;UIDNevKwwtT6gfd0LqRSEcIhRQO1SJdqHcqaHIaZ74ijd/S9Q4myr7TtcYhw1+qXJJlrhw3HhRo7&#10;+qipPBW/zsBPcch275LtXV4Ocg2v+fHzmhszfRy3S1BCo9zDt/bOGnibw/+X+AP0+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6XO08MAAADbAAAADwAAAAAAAAAAAAAAAACf&#10;AgAAZHJzL2Rvd25yZXYueG1sUEsFBgAAAAAEAAQA9wAAAI8DAAAAAA==&#10;">
              <v:imagedata r:id="rId14" o:title=""/>
            </v:shape>
            <v:shape id="Picture 48" o:spid="_x0000_s1051" type="#_x0000_t75" style="position:absolute;left:10;top:10;width:569;height:3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zVH3EAAAA2wAAAA8AAABkcnMvZG93bnJldi54bWxEj0FrAjEUhO+C/yE8obea1YqV1SgiiIKi&#10;VAWvj83rbujmZUlS3frrm0LB4zAz3zCzRWtrcSMfjGMFg34Ggrhw2nCp4HJev05AhIissXZMCn4o&#10;wGLe7cww1+7OH3Q7xVIkCIccFVQxNrmUoajIYui7hjh5n85bjEn6UmqP9wS3tRxm2VhaNJwWKmxo&#10;VVHxdfq2Cvbbw65+rI7r/dAXVxN3m83EvCn10muXUxCR2vgM/7e3WsHoHf6+pB8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zVH3EAAAA2wAAAA8AAAAAAAAAAAAAAAAA&#10;nwIAAGRycy9kb3ducmV2LnhtbFBLBQYAAAAABAAEAPcAAACQAwAAAAA=&#10;">
              <v:imagedata r:id="rId15" o:title=""/>
            </v:shape>
            <v:shape id="Freeform 47" o:spid="_x0000_s1029" style="position:absolute;left:10;top:10;width:569;height:389;visibility:visible;mso-wrap-style:square;v-text-anchor:top" coordsize="569,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dYsIA&#10;AADbAAAADwAAAGRycy9kb3ducmV2LnhtbERPz2vCMBS+D/Y/hDfwMmzqECedUYZM8aodY8fX5q2t&#10;a15qEtv63y+HgceP7/dqM5pW9OR8Y1nBLElBEJdWN1wp+Mx30yUIH5A1tpZJwY08bNaPDyvMtB34&#10;SP0pVCKGsM9QQR1Cl0npy5oM+sR2xJH7sc5giNBVUjscYrhp5UuaLqTBhmNDjR1tayp/T1ejYOcu&#10;s2P6/OXO/fdZNsWi+Mj3r0pNnsb3NxCBxnAX/7sPWsE8jo1f4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R1iwgAAANsAAAAPAAAAAAAAAAAAAAAAAJgCAABkcnMvZG93&#10;bnJldi54bWxQSwUGAAAAAAQABAD1AAAAhwMAAAAA&#10;" path="m569,290r-142,l427,,142,r,290l,290r286,99l569,290xe" filled="f" strokecolor="#c1d69a" strokeweight="1pt">
              <v:path arrowok="t" o:connecttype="custom" o:connectlocs="569,300;427,300;427,10;142,10;142,300;0,300;286,399;569,300" o:connectangles="0,0,0,0,0,0,0,0"/>
            </v:shape>
            <w10:wrap type="none"/>
            <w10:anchorlock/>
          </v:group>
        </w:pict>
      </w:r>
      <w:r w:rsidR="008A05CA">
        <w:rPr>
          <w:sz w:val="20"/>
        </w:rPr>
        <w:tab/>
      </w:r>
      <w:r>
        <w:rPr>
          <w:noProof/>
          <w:sz w:val="20"/>
          <w:lang w:val="pt-BR" w:eastAsia="pt-BR" w:bidi="ar-SA"/>
        </w:rPr>
      </w:r>
      <w:r w:rsidRPr="0078536B">
        <w:rPr>
          <w:noProof/>
          <w:sz w:val="20"/>
          <w:lang w:val="pt-BR" w:eastAsia="pt-BR" w:bidi="ar-SA"/>
        </w:rPr>
        <w:pict>
          <v:group id="Group 42" o:spid="_x0000_s1046" style="width:30.05pt;height:21.9pt;mso-position-horizontal-relative:char;mso-position-vertical-relative:line" coordsize="601,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">
            <v:shape id="Picture 45" o:spid="_x0000_s1049" type="#_x0000_t75" style="position:absolute;left:31;top:48;width:569;height:3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NWYHEAAAA2wAAAA8AAABkcnMvZG93bnJldi54bWxEj0+LwjAUxO8LfofwhL1pqojUahRRdteD&#10;rPgHz4/m2Rabl9qkWr+9WRD2OMzMb5jZojWluFPtCssKBv0IBHFqdcGZgtPxqxeDcB5ZY2mZFDzJ&#10;wWLe+Zhhou2D93Q/+EwECLsEFeTeV4mULs3JoOvbijh4F1sb9EHWmdQ1PgLclHIYRWNpsOCwkGNF&#10;q5zS66ExCnZx00THb9TrZrQ6T35v259NGSv12W2XUxCeWv8ffrc3WsFoCH9fwg+Q8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NWYHEAAAA2wAAAA8AAAAAAAAAAAAAAAAA&#10;nwIAAGRycy9kb3ducmV2LnhtbFBLBQYAAAAABAAEAPcAAACQAwAAAAA=&#10;">
              <v:imagedata r:id="rId16" o:title=""/>
            </v:shape>
            <v:shape id="Picture 44" o:spid="_x0000_s1048" type="#_x0000_t75" style="position:absolute;left:10;top:10;width:572;height:3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ye2vFAAAA2wAAAA8AAABkcnMvZG93bnJldi54bWxEj1trwkAUhN+F/oflFPqmm6qEkrpKvYFv&#10;4gVK3w7ZYxLMno27WxP767uC4OMwM98wk1lnanEl5yvLCt4HCQji3OqKCwXHw7r/AcIHZI21ZVJw&#10;Iw+z6Utvgpm2Le/oug+FiBD2GSooQ2gyKX1ekkE/sA1x9E7WGQxRukJqh22Em1oOkySVBiuOCyU2&#10;tCgpP+9/jYLz8u/y7fL5qU1Wl+HPdpQe56tUqbfX7usTRKAuPMOP9kYrGI/g/iX+ADn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sntrxQAAANsAAAAPAAAAAAAAAAAAAAAA&#10;AJ8CAABkcnMvZG93bnJldi54bWxQSwUGAAAAAAQABAD3AAAAkQMAAAAA&#10;">
              <v:imagedata r:id="rId17" o:title=""/>
            </v:shape>
            <v:shape id="Freeform 43" o:spid="_x0000_s1047" style="position:absolute;left:10;top:10;width:572;height:389;visibility:visible;mso-wrap-style:square;v-text-anchor:top" coordsize="57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rrsQA&#10;AADbAAAADwAAAGRycy9kb3ducmV2LnhtbESPQWvCQBSE74L/YXmCN91YpNjUjUihIi0FY7309si+&#10;ZIPZt2F3G9N/3y0UPA4z8w2z3Y22EwP50DpWsFpmIIgrp1tuFFw+XxcbECEia+wck4IfCrArppMt&#10;5trduKThHBuRIBxyVGBi7HMpQ2XIYli6njh5tfMWY5K+kdrjLcFtJx+y7FFabDktGOzpxVB1PX9b&#10;BQdzeSrb7IMOp/3XcHp/G7j0tVLz2bh/BhFpjPfwf/uoFazX8Pcl/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sq67EAAAA2wAAAA8AAAAAAAAAAAAAAAAAmAIAAGRycy9k&#10;b3ducmV2LnhtbFBLBQYAAAAABAAEAPUAAACJAwAAAAA=&#10;" path="m571,290r-141,l430,,144,r,290l,290r286,99l571,290xe" filled="f" strokecolor="#c1d69a" strokeweight="1pt">
              <v:path arrowok="t" o:connecttype="custom" o:connectlocs="571,300;430,300;430,10;144,10;144,300;0,300;286,399;571,300" o:connectangles="0,0,0,0,0,0,0,0"/>
            </v:shape>
            <w10:wrap type="none"/>
            <w10:anchorlock/>
          </v:group>
        </w:pict>
      </w:r>
    </w:p>
    <w:p w:rsidR="002B5602" w:rsidRDefault="002B5602">
      <w:pPr>
        <w:pStyle w:val="Corpodetexto"/>
        <w:spacing w:before="2"/>
        <w:rPr>
          <w:b/>
          <w:sz w:val="7"/>
        </w:rPr>
      </w:pPr>
    </w:p>
    <w:p w:rsidR="002B5602" w:rsidRDefault="0078536B">
      <w:pPr>
        <w:ind w:left="181"/>
        <w:rPr>
          <w:sz w:val="20"/>
        </w:rPr>
      </w:pPr>
      <w:r>
        <w:rPr>
          <w:noProof/>
          <w:sz w:val="20"/>
          <w:lang w:val="pt-BR" w:eastAsia="pt-BR" w:bidi="ar-SA"/>
        </w:rPr>
      </w:r>
      <w:r w:rsidRPr="0078536B">
        <w:rPr>
          <w:noProof/>
          <w:sz w:val="20"/>
          <w:lang w:val="pt-BR" w:eastAsia="pt-BR" w:bidi="ar-SA"/>
        </w:rPr>
        <w:pict>
          <v:group id="Group 36" o:spid="_x0000_s1045" style="width:256.95pt;height:384pt;mso-position-horizontal-relative:char;mso-position-vertical-relative:line" coordorigin="15,15" coordsize="5139,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">
            <v:shape id="Freeform 41" o:spid="_x0000_s1030" style="position:absolute;left:15;top:15;width:5139;height:7680;visibility:visible;mso-wrap-style:square;v-text-anchor:top" coordsize="5139,7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mDW8IA&#10;AADbAAAADwAAAGRycy9kb3ducmV2LnhtbESPQYvCMBSE78L+h/AWvGnaVVypRllEwYuHVdnzo3m2&#10;1ealJLGt/94Iwh6HmfmGWa57U4uWnK8sK0jHCQji3OqKCwXn0240B+EDssbaMil4kIf16mOwxEzb&#10;jn+pPYZCRAj7DBWUITSZlD4vyaAf24Y4ehfrDIYoXSG1wy7CTS2/kmQmDVYcF0psaFNSfjveTaRs&#10;0v381D/Sbd610/B3cO21/lZq+Nn/LEAE6sN/+N3eawWTGby+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YNbwgAAANsAAAAPAAAAAAAAAAAAAAAAAJgCAABkcnMvZG93&#10;bnJldi54bWxQSwUGAAAAAAQABAD1AAAAhwMAAAAA&#10;" path="m857,l783,3r-72,9l641,28,573,48,507,74r-62,32l385,142r-56,40l276,227r-49,49l182,329r-40,56l106,445,74,507,48,573,28,641,12,711,3,783,,857,,6823r3,74l12,6969r16,70l48,7107r26,66l106,7235r36,60l182,7351r45,53l276,7453r53,45l385,7538r60,36l507,7606r66,26l641,7652r70,16l783,7677r74,3l4282,7680r73,-3l4428,7668r70,-16l4566,7632r65,-26l4694,7574r59,-36l4810,7498r52,-45l4911,7404r45,-53l4997,7295r36,-60l5064,7173r26,-66l5111,7039r15,-70l5135,6897r3,-74l5138,857r-3,-74l5126,711r-15,-70l5090,573r-26,-66l5033,445r-36,-60l4956,329r-45,-53l4862,227r-52,-45l4753,142r-59,-36l4631,74,4566,48,4498,28,4428,12,4355,3,4282,,857,xe" filled="f" strokecolor="#9aba59" strokeweight="1.5pt">
              <v:stroke dashstyle="longDash"/>
              <v:path arrowok="t" o:connecttype="custom" o:connectlocs="783,18;641,43;507,89;385,157;276,242;182,344;106,460;48,588;12,726;0,872;3,6912;28,7054;74,7188;142,7310;227,7419;329,7513;445,7589;573,7647;711,7683;857,7695;4355,7692;4498,7667;4631,7621;4753,7553;4862,7468;4956,7366;5033,7250;5090,7122;5126,6984;5138,6838;5135,798;5111,656;5064,522;4997,400;4911,291;4810,197;4694,121;4566,63;4428,27;4282,15" o:connectangles="0,0,0,0,0,0,0,0,0,0,0,0,0,0,0,0,0,0,0,0,0,0,0,0,0,0,0,0,0,0,0,0,0,0,0,0,0,0,0,0"/>
            </v:shape>
            <v:shape id="Text Box 40" o:spid="_x0000_s1031" type="#_x0000_t202" style="position:absolute;left:408;top:382;width:4374;height:35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86156B" w:rsidRDefault="0086156B">
                    <w:pPr>
                      <w:spacing w:line="225" w:lineRule="exact"/>
                      <w:ind w:left="710"/>
                      <w:rPr>
                        <w:rFonts w:ascii="Calibri"/>
                        <w:b/>
                      </w:rPr>
                    </w:pPr>
                    <w:r>
                      <w:rPr>
                        <w:rFonts w:ascii="Calibri"/>
                        <w:b/>
                        <w:u w:val="single"/>
                      </w:rPr>
                      <w:t>ATENDIMENTO AMBULATORIAL</w:t>
                    </w:r>
                  </w:p>
                  <w:p w:rsidR="0086156B" w:rsidRDefault="0086156B">
                    <w:pPr>
                      <w:spacing w:before="7"/>
                      <w:rPr>
                        <w:b/>
                        <w:sz w:val="20"/>
                      </w:rPr>
                    </w:pPr>
                  </w:p>
                  <w:p w:rsidR="0086156B" w:rsidRDefault="0086156B">
                    <w:pPr>
                      <w:numPr>
                        <w:ilvl w:val="0"/>
                        <w:numId w:val="5"/>
                      </w:numPr>
                      <w:tabs>
                        <w:tab w:val="left" w:pos="173"/>
                      </w:tabs>
                      <w:spacing w:before="1" w:line="276" w:lineRule="auto"/>
                      <w:ind w:right="18" w:firstLine="0"/>
                      <w:jc w:val="both"/>
                      <w:rPr>
                        <w:rFonts w:ascii="Calibri" w:hAnsi="Calibri"/>
                      </w:rPr>
                    </w:pPr>
                    <w:r>
                      <w:rPr>
                        <w:rFonts w:ascii="Calibri" w:hAnsi="Calibri"/>
                      </w:rPr>
                      <w:t xml:space="preserve">Casos </w:t>
                    </w:r>
                    <w:r>
                      <w:rPr>
                        <w:rFonts w:ascii="Calibri" w:hAnsi="Calibri"/>
                        <w:b/>
                        <w:u w:val="single"/>
                      </w:rPr>
                      <w:t>sem critério</w:t>
                    </w:r>
                    <w:r>
                      <w:rPr>
                        <w:rFonts w:ascii="Calibri" w:hAnsi="Calibri"/>
                      </w:rPr>
                      <w:t>de gravidade devem ser acompanhados e monitorados pela Atenção Básica e instituídas medidas de precaução domiciliar;</w:t>
                    </w:r>
                  </w:p>
                  <w:p w:rsidR="0086156B" w:rsidRDefault="0086156B">
                    <w:pPr>
                      <w:spacing w:before="4"/>
                      <w:rPr>
                        <w:b/>
                        <w:sz w:val="17"/>
                      </w:rPr>
                    </w:pPr>
                  </w:p>
                  <w:p w:rsidR="0086156B" w:rsidRDefault="0086156B">
                    <w:pPr>
                      <w:numPr>
                        <w:ilvl w:val="0"/>
                        <w:numId w:val="5"/>
                      </w:numPr>
                      <w:tabs>
                        <w:tab w:val="left" w:pos="176"/>
                      </w:tabs>
                      <w:spacing w:line="276" w:lineRule="auto"/>
                      <w:ind w:right="18" w:firstLine="0"/>
                      <w:jc w:val="both"/>
                      <w:rPr>
                        <w:rFonts w:ascii="Calibri" w:hAnsi="Calibri"/>
                      </w:rPr>
                    </w:pPr>
                    <w:r>
                      <w:rPr>
                        <w:rFonts w:ascii="Calibri" w:hAnsi="Calibri"/>
                      </w:rPr>
                      <w:t>Acolhimento e classificação de risco para o reconhecimento precoce dos casos suspeitos e comunicantes paraCOVID-19;</w:t>
                    </w:r>
                  </w:p>
                  <w:p w:rsidR="0086156B" w:rsidRDefault="0086156B">
                    <w:pPr>
                      <w:numPr>
                        <w:ilvl w:val="0"/>
                        <w:numId w:val="5"/>
                      </w:numPr>
                      <w:tabs>
                        <w:tab w:val="left" w:pos="226"/>
                        <w:tab w:val="left" w:pos="1238"/>
                        <w:tab w:val="left" w:pos="2150"/>
                      </w:tabs>
                      <w:spacing w:before="158" w:line="310" w:lineRule="atLeast"/>
                      <w:ind w:right="1470" w:firstLine="0"/>
                      <w:rPr>
                        <w:rFonts w:ascii="Calibri"/>
                      </w:rPr>
                    </w:pPr>
                    <w:r>
                      <w:rPr>
                        <w:rFonts w:ascii="Calibri"/>
                      </w:rPr>
                      <w:t>Apoiar e orientar medidas domiciliar</w:t>
                    </w:r>
                    <w:r>
                      <w:tab/>
                    </w:r>
                    <w:r>
                      <w:rPr>
                        <w:rFonts w:ascii="Calibri"/>
                      </w:rPr>
                      <w:t>como:</w:t>
                    </w:r>
                    <w:r>
                      <w:tab/>
                    </w:r>
                    <w:r>
                      <w:rPr>
                        <w:rFonts w:ascii="Calibri"/>
                        <w:spacing w:val="-3"/>
                      </w:rPr>
                      <w:t>etiqueta</w:t>
                    </w:r>
                  </w:p>
                </w:txbxContent>
              </v:textbox>
            </v:shape>
            <v:shape id="Text Box 39" o:spid="_x0000_s1032" type="#_x0000_t202" style="position:absolute;left:408;top:4066;width:2957;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6156B" w:rsidRDefault="0086156B">
                    <w:pPr>
                      <w:spacing w:line="221" w:lineRule="exact"/>
                      <w:rPr>
                        <w:rFonts w:ascii="Calibri"/>
                      </w:rPr>
                    </w:pPr>
                    <w:r>
                      <w:rPr>
                        <w:rFonts w:ascii="Calibri"/>
                      </w:rPr>
                      <w:t>isolamentodomiciliar, higiene</w:t>
                    </w:r>
                  </w:p>
                </w:txbxContent>
              </v:textbox>
            </v:shape>
            <v:shape id="Text Box 38" o:spid="_x0000_s1033" type="#_x0000_t202" style="position:absolute;left:3446;top:3449;width:1336;height: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86156B" w:rsidRDefault="0086156B">
                    <w:pPr>
                      <w:spacing w:line="225" w:lineRule="exact"/>
                      <w:ind w:right="19"/>
                      <w:jc w:val="right"/>
                      <w:rPr>
                        <w:rFonts w:ascii="Calibri" w:hAnsi="Calibri"/>
                      </w:rPr>
                    </w:pPr>
                    <w:r>
                      <w:rPr>
                        <w:rFonts w:ascii="Calibri" w:hAnsi="Calibri"/>
                      </w:rPr>
                      <w:t>de</w:t>
                    </w:r>
                    <w:r>
                      <w:rPr>
                        <w:rFonts w:ascii="Calibri" w:hAnsi="Calibri"/>
                        <w:spacing w:val="-3"/>
                      </w:rPr>
                      <w:t>precaução</w:t>
                    </w:r>
                  </w:p>
                  <w:p w:rsidR="0086156B" w:rsidRDefault="0086156B">
                    <w:pPr>
                      <w:spacing w:before="9" w:line="300" w:lineRule="atLeast"/>
                      <w:ind w:left="72" w:right="18" w:firstLine="144"/>
                      <w:jc w:val="right"/>
                      <w:rPr>
                        <w:rFonts w:ascii="Calibri" w:hAnsi="Calibri"/>
                      </w:rPr>
                    </w:pPr>
                    <w:r>
                      <w:rPr>
                        <w:rFonts w:ascii="Calibri" w:hAnsi="Calibri"/>
                        <w:spacing w:val="-1"/>
                      </w:rPr>
                      <w:t xml:space="preserve">respiratória, </w:t>
                    </w:r>
                    <w:r>
                      <w:rPr>
                        <w:rFonts w:ascii="Calibri" w:hAnsi="Calibri"/>
                      </w:rPr>
                      <w:t xml:space="preserve">das    mãos </w:t>
                    </w:r>
                    <w:r>
                      <w:rPr>
                        <w:rFonts w:ascii="Calibri" w:hAnsi="Calibri"/>
                        <w:spacing w:val="-15"/>
                      </w:rPr>
                      <w:t>e</w:t>
                    </w:r>
                  </w:p>
                </w:txbxContent>
              </v:textbox>
            </v:shape>
            <v:shape id="Text Box 37" o:spid="_x0000_s1034" type="#_x0000_t202" style="position:absolute;left:408;top:4375;width:4746;height:3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86156B" w:rsidRDefault="0086156B">
                    <w:pPr>
                      <w:spacing w:line="225" w:lineRule="exact"/>
                      <w:rPr>
                        <w:rFonts w:ascii="Calibri" w:hAnsi="Calibri"/>
                      </w:rPr>
                    </w:pPr>
                    <w:r>
                      <w:rPr>
                        <w:rFonts w:ascii="Calibri" w:hAnsi="Calibri"/>
                      </w:rPr>
                      <w:t>medidaspara prevenção de transmissão das</w:t>
                    </w:r>
                  </w:p>
                  <w:p w:rsidR="0086156B" w:rsidRDefault="0086156B">
                    <w:pPr>
                      <w:spacing w:before="43"/>
                      <w:rPr>
                        <w:rFonts w:ascii="Calibri" w:hAnsi="Calibri"/>
                      </w:rPr>
                    </w:pPr>
                    <w:r>
                      <w:rPr>
                        <w:rFonts w:ascii="Calibri" w:hAnsi="Calibri"/>
                      </w:rPr>
                      <w:t>doenças respiratórias;</w:t>
                    </w:r>
                  </w:p>
                  <w:p w:rsidR="0086156B" w:rsidRDefault="0086156B">
                    <w:pPr>
                      <w:spacing w:before="10"/>
                      <w:rPr>
                        <w:b/>
                        <w:sz w:val="20"/>
                      </w:rPr>
                    </w:pPr>
                  </w:p>
                  <w:p w:rsidR="0086156B" w:rsidRDefault="0086156B">
                    <w:pPr>
                      <w:numPr>
                        <w:ilvl w:val="0"/>
                        <w:numId w:val="4"/>
                      </w:numPr>
                      <w:tabs>
                        <w:tab w:val="left" w:pos="118"/>
                      </w:tabs>
                      <w:ind w:left="117"/>
                      <w:rPr>
                        <w:rFonts w:ascii="Calibri" w:hAnsi="Calibri"/>
                      </w:rPr>
                    </w:pPr>
                    <w:r>
                      <w:rPr>
                        <w:rFonts w:ascii="Calibri" w:hAnsi="Calibri"/>
                      </w:rPr>
                      <w:t>Prescrição médica geral parasintomáticos;</w:t>
                    </w:r>
                  </w:p>
                  <w:p w:rsidR="0086156B" w:rsidRDefault="0086156B">
                    <w:pPr>
                      <w:spacing w:before="8"/>
                      <w:rPr>
                        <w:b/>
                        <w:sz w:val="20"/>
                      </w:rPr>
                    </w:pPr>
                  </w:p>
                  <w:p w:rsidR="0086156B" w:rsidRDefault="0086156B">
                    <w:pPr>
                      <w:numPr>
                        <w:ilvl w:val="0"/>
                        <w:numId w:val="4"/>
                      </w:numPr>
                      <w:tabs>
                        <w:tab w:val="left" w:pos="142"/>
                      </w:tabs>
                      <w:spacing w:line="276" w:lineRule="auto"/>
                      <w:ind w:right="18" w:firstLine="0"/>
                      <w:rPr>
                        <w:rFonts w:ascii="Calibri" w:hAnsi="Calibri"/>
                      </w:rPr>
                    </w:pPr>
                    <w:r>
                      <w:rPr>
                        <w:rFonts w:ascii="Calibri" w:hAnsi="Calibri"/>
                      </w:rPr>
                      <w:t xml:space="preserve">Orientar retorno à </w:t>
                    </w:r>
                    <w:r w:rsidR="00365DA6">
                      <w:rPr>
                        <w:rFonts w:ascii="Calibri" w:hAnsi="Calibri"/>
                      </w:rPr>
                      <w:t>equipe</w:t>
                    </w:r>
                    <w:r>
                      <w:rPr>
                        <w:rFonts w:ascii="Calibri" w:hAnsi="Calibri"/>
                      </w:rPr>
                      <w:t xml:space="preserve"> de saúde se piora do quadro clínico;</w:t>
                    </w:r>
                  </w:p>
                  <w:p w:rsidR="0086156B" w:rsidRDefault="0086156B">
                    <w:pPr>
                      <w:spacing w:before="5"/>
                      <w:rPr>
                        <w:b/>
                        <w:sz w:val="17"/>
                      </w:rPr>
                    </w:pPr>
                  </w:p>
                  <w:p w:rsidR="0086156B" w:rsidRPr="00BD1418" w:rsidRDefault="0086156B" w:rsidP="00BD1418">
                    <w:pPr>
                      <w:numPr>
                        <w:ilvl w:val="0"/>
                        <w:numId w:val="4"/>
                      </w:numPr>
                      <w:tabs>
                        <w:tab w:val="left" w:pos="144"/>
                      </w:tabs>
                      <w:spacing w:before="1" w:line="273" w:lineRule="auto"/>
                      <w:ind w:right="18" w:firstLine="0"/>
                      <w:rPr>
                        <w:rFonts w:ascii="Calibri" w:hAnsi="Calibri"/>
                        <w:color w:val="FF0000"/>
                      </w:rPr>
                    </w:pPr>
                    <w:r w:rsidRPr="00BD1418">
                      <w:rPr>
                        <w:rFonts w:ascii="Calibri" w:hAnsi="Calibri"/>
                        <w:color w:val="000000" w:themeColor="text1"/>
                      </w:rPr>
                      <w:t xml:space="preserve">Comunicação e notificação </w:t>
                    </w:r>
                    <w:r w:rsidRPr="00BD1418">
                      <w:rPr>
                        <w:rFonts w:ascii="Calibri" w:hAnsi="Calibri"/>
                        <w:b/>
                        <w:color w:val="000000" w:themeColor="text1"/>
                        <w:u w:val="single"/>
                      </w:rPr>
                      <w:t>imediata</w:t>
                    </w:r>
                    <w:r w:rsidRPr="00BD1418">
                      <w:rPr>
                        <w:rFonts w:ascii="Calibri" w:hAnsi="Calibri"/>
                        <w:color w:val="000000" w:themeColor="text1"/>
                      </w:rPr>
                      <w:t xml:space="preserve">de casos suspeitos para </w:t>
                    </w:r>
                    <w:r w:rsidR="00BD1418" w:rsidRPr="00BD1418">
                      <w:rPr>
                        <w:rFonts w:ascii="Calibri" w:hAnsi="Calibri"/>
                        <w:color w:val="000000" w:themeColor="text1"/>
                      </w:rPr>
                      <w:t>vigilancia epidemiologica, atraves do telefone:(</w:t>
                    </w:r>
                    <w:r w:rsidR="00BD1418" w:rsidRPr="00BD1418">
                      <w:rPr>
                        <w:rFonts w:ascii="Calibri"/>
                        <w:color w:val="000000" w:themeColor="text1"/>
                      </w:rPr>
                      <w:t>42) 991235386, 36671374, 36671282</w:t>
                    </w:r>
                    <w:r w:rsidRPr="00BD1418">
                      <w:rPr>
                        <w:rFonts w:ascii="Calibri"/>
                        <w:color w:val="000000" w:themeColor="text1"/>
                      </w:rPr>
                      <w:t xml:space="preserve"> (funcionamento 24 horas).</w:t>
                    </w:r>
                  </w:p>
                </w:txbxContent>
              </v:textbox>
            </v:shape>
            <w10:wrap type="none"/>
            <w10:anchorlock/>
          </v:group>
        </w:pict>
      </w:r>
      <w:r w:rsidRPr="0078536B">
        <w:rPr>
          <w:noProof/>
          <w:spacing w:val="103"/>
          <w:position w:val="24"/>
          <w:sz w:val="20"/>
          <w:lang w:val="pt-BR" w:eastAsia="pt-BR" w:bidi="ar-SA"/>
        </w:rPr>
      </w:r>
      <w:r w:rsidRPr="0078536B">
        <w:rPr>
          <w:noProof/>
          <w:spacing w:val="103"/>
          <w:position w:val="24"/>
          <w:sz w:val="20"/>
          <w:lang w:val="pt-BR" w:eastAsia="pt-BR" w:bidi="ar-SA"/>
        </w:rPr>
        <w:pict>
          <v:group id="Group 33" o:spid="_x0000_s1035" style="width:261.1pt;height:373.4pt;mso-position-horizontal-relative:char;mso-position-vertical-relative:line" coordsize="5222,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">
            <v:shape id="Freeform 35" o:spid="_x0000_s1036" style="position:absolute;left:15;top:15;width:5192;height:7438;visibility:visible;mso-wrap-style:square;v-text-anchor:top" coordsize="5192,7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BEsMA&#10;AADbAAAADwAAAGRycy9kb3ducmV2LnhtbESP3WrCQBSE7wu+w3KE3tWNBlqJriJioUhuqj7AcfeY&#10;BLNnY3abn7d3C4VeDjPzDbPeDrYWHbW+cqxgPktAEGtnKi4UXM6fb0sQPiAbrB2TgpE8bDeTlzVm&#10;xvX8Td0pFCJC2GeooAyhyaT0uiSLfuYa4ujdXGsxRNkW0rTYR7it5SJJ3qXFiuNCiQ3tS9L3049V&#10;0OS35PKh+TzKfO4P8no0On0o9ToddisQgYbwH/5rfxkFaQq/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wBEsMAAADbAAAADwAAAAAAAAAAAAAAAACYAgAAZHJzL2Rv&#10;d25yZXYueG1sUEsFBgAAAAAEAAQA9QAAAIgDAAAAAA==&#10;" path="m866,l792,3,719,13,648,28,579,49,513,75r-63,32l390,143r-57,41l279,230r-49,49l184,333r-41,57l107,450,75,513,49,579,28,648,13,719,3,792,,866,,6574r3,74l13,6721r15,71l49,6860r26,66l107,6989r36,61l184,7106r46,54l279,7209r54,45l390,7295r60,36l513,7363r66,26l648,7410r71,15l792,7434r74,4l4325,7438r74,-4l4472,7425r71,-15l4612,7389r66,-26l4741,7331r61,-36l4858,7254r54,-45l4961,7160r46,-54l5048,7050r36,-61l5116,6926r26,-66l5163,6792r16,-71l5188,6648r3,-74l5191,866r-3,-74l5179,719r-16,-71l5142,579r-26,-66l5084,450r-36,-60l5007,333r-46,-54l4912,230r-54,-46l4802,143r-61,-36l4678,75,4612,49,4543,28,4472,13,4399,3,4325,,866,xe" filled="f" strokecolor="#9aba59" strokeweight="1.5pt">
              <v:stroke dashstyle="longDash"/>
              <v:path arrowok="t" o:connecttype="custom" o:connectlocs="792,18;648,43;513,90;390,158;279,245;184,348;107,465;49,594;13,734;0,881;3,6663;28,6807;75,6941;143,7065;230,7175;333,7269;450,7346;579,7404;719,7440;866,7453;4399,7449;4543,7425;4678,7378;4802,7310;4912,7224;5007,7121;5084,7004;5142,6875;5179,6736;5191,6589;5188,807;5163,663;5116,528;5048,405;4961,294;4858,199;4741,122;4612,64;4472,28;4325,15" o:connectangles="0,0,0,0,0,0,0,0,0,0,0,0,0,0,0,0,0,0,0,0,0,0,0,0,0,0,0,0,0,0,0,0,0,0,0,0,0,0,0,0"/>
            </v:shape>
            <v:shape id="Text Box 34" o:spid="_x0000_s1037" type="#_x0000_t202" style="position:absolute;width:5222;height:7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86156B" w:rsidRDefault="0086156B">
                    <w:pPr>
                      <w:spacing w:before="7"/>
                      <w:rPr>
                        <w:sz w:val="29"/>
                      </w:rPr>
                    </w:pPr>
                  </w:p>
                  <w:p w:rsidR="0086156B" w:rsidRDefault="0086156B">
                    <w:pPr>
                      <w:ind w:left="720"/>
                      <w:rPr>
                        <w:rFonts w:ascii="Calibri" w:hAnsi="Calibri"/>
                        <w:b/>
                      </w:rPr>
                    </w:pPr>
                    <w:r>
                      <w:rPr>
                        <w:rFonts w:ascii="Calibri" w:hAnsi="Calibri"/>
                        <w:b/>
                        <w:u w:val="single"/>
                      </w:rPr>
                      <w:t>CASOS COM INDICAÇÃO DE INTERNAÇÃO</w:t>
                    </w:r>
                  </w:p>
                  <w:p w:rsidR="0086156B" w:rsidRDefault="0086156B">
                    <w:pPr>
                      <w:spacing w:before="8"/>
                      <w:rPr>
                        <w:sz w:val="20"/>
                      </w:rPr>
                    </w:pPr>
                  </w:p>
                  <w:p w:rsidR="0086156B" w:rsidRDefault="0086156B">
                    <w:pPr>
                      <w:numPr>
                        <w:ilvl w:val="0"/>
                        <w:numId w:val="3"/>
                      </w:numPr>
                      <w:tabs>
                        <w:tab w:val="left" w:pos="579"/>
                      </w:tabs>
                      <w:spacing w:line="278" w:lineRule="auto"/>
                      <w:ind w:right="406" w:firstLine="0"/>
                      <w:jc w:val="both"/>
                      <w:rPr>
                        <w:rFonts w:ascii="Calibri" w:hAnsi="Calibri"/>
                      </w:rPr>
                    </w:pPr>
                    <w:r>
                      <w:rPr>
                        <w:rFonts w:ascii="Calibri" w:hAnsi="Calibri"/>
                      </w:rPr>
                      <w:t xml:space="preserve">Casos </w:t>
                    </w:r>
                    <w:r>
                      <w:rPr>
                        <w:rFonts w:ascii="Calibri" w:hAnsi="Calibri"/>
                        <w:b/>
                        <w:u w:val="single"/>
                      </w:rPr>
                      <w:t>com indicação de internação</w:t>
                    </w:r>
                    <w:r>
                      <w:rPr>
                        <w:rFonts w:ascii="Calibri" w:hAnsi="Calibri"/>
                      </w:rPr>
                      <w:t>, solicitar vaga através da central de regulação;</w:t>
                    </w:r>
                  </w:p>
                  <w:p w:rsidR="0086156B" w:rsidRDefault="0086156B">
                    <w:pPr>
                      <w:numPr>
                        <w:ilvl w:val="0"/>
                        <w:numId w:val="3"/>
                      </w:numPr>
                      <w:tabs>
                        <w:tab w:val="left" w:pos="531"/>
                      </w:tabs>
                      <w:ind w:left="530" w:hanging="118"/>
                      <w:jc w:val="both"/>
                      <w:rPr>
                        <w:sz w:val="24"/>
                      </w:rPr>
                    </w:pPr>
                    <w:r>
                      <w:rPr>
                        <w:rFonts w:ascii="Calibri" w:hAnsi="Calibri"/>
                      </w:rPr>
                      <w:t>Manejo Clínico conforme quadrogeral</w:t>
                    </w:r>
                    <w:r>
                      <w:rPr>
                        <w:sz w:val="24"/>
                      </w:rPr>
                      <w:t>;</w:t>
                    </w:r>
                  </w:p>
                  <w:p w:rsidR="0086156B" w:rsidRDefault="0086156B">
                    <w:pPr>
                      <w:spacing w:before="8"/>
                      <w:rPr>
                        <w:sz w:val="20"/>
                      </w:rPr>
                    </w:pPr>
                  </w:p>
                  <w:p w:rsidR="0086156B" w:rsidRDefault="0086156B">
                    <w:pPr>
                      <w:numPr>
                        <w:ilvl w:val="0"/>
                        <w:numId w:val="3"/>
                      </w:numPr>
                      <w:tabs>
                        <w:tab w:val="left" w:pos="618"/>
                      </w:tabs>
                      <w:spacing w:line="278" w:lineRule="auto"/>
                      <w:ind w:right="407" w:firstLine="0"/>
                      <w:jc w:val="both"/>
                      <w:rPr>
                        <w:rFonts w:ascii="Calibri" w:hAnsi="Calibri"/>
                      </w:rPr>
                    </w:pPr>
                    <w:r>
                      <w:rPr>
                        <w:rFonts w:ascii="Calibri" w:hAnsi="Calibri"/>
                      </w:rPr>
                      <w:t>Imprescindível manter o caso suspeito em quarto privativo, com medidas deprecaução;</w:t>
                    </w:r>
                  </w:p>
                  <w:p w:rsidR="0086156B" w:rsidRDefault="0086156B">
                    <w:pPr>
                      <w:numPr>
                        <w:ilvl w:val="0"/>
                        <w:numId w:val="3"/>
                      </w:numPr>
                      <w:tabs>
                        <w:tab w:val="left" w:pos="584"/>
                      </w:tabs>
                      <w:spacing w:before="195" w:line="278" w:lineRule="auto"/>
                      <w:ind w:right="407" w:firstLine="0"/>
                      <w:jc w:val="both"/>
                      <w:rPr>
                        <w:rFonts w:ascii="Calibri" w:hAnsi="Calibri"/>
                      </w:rPr>
                    </w:pPr>
                    <w:r>
                      <w:rPr>
                        <w:rFonts w:ascii="Calibri" w:hAnsi="Calibri"/>
                      </w:rPr>
                      <w:t>Para realização de procedimento que gerem aerossóis deve ser utilizada máscara com filtro (N95, PFF2,etc.);</w:t>
                    </w:r>
                  </w:p>
                  <w:p w:rsidR="00BD1418" w:rsidRDefault="00BD1418" w:rsidP="00BD1418">
                    <w:pPr>
                      <w:tabs>
                        <w:tab w:val="left" w:pos="584"/>
                      </w:tabs>
                      <w:spacing w:before="195" w:line="278" w:lineRule="auto"/>
                      <w:ind w:left="413" w:right="407"/>
                      <w:jc w:val="both"/>
                      <w:rPr>
                        <w:rFonts w:ascii="Calibri" w:hAnsi="Calibri"/>
                      </w:rPr>
                    </w:pPr>
                  </w:p>
                  <w:p w:rsidR="00BD1418" w:rsidRPr="00BD1418" w:rsidRDefault="00BD1418" w:rsidP="00BD1418">
                    <w:pPr>
                      <w:numPr>
                        <w:ilvl w:val="0"/>
                        <w:numId w:val="3"/>
                      </w:numPr>
                      <w:tabs>
                        <w:tab w:val="left" w:pos="144"/>
                      </w:tabs>
                      <w:spacing w:before="1" w:line="273" w:lineRule="auto"/>
                      <w:ind w:right="18"/>
                      <w:rPr>
                        <w:rFonts w:ascii="Calibri" w:hAnsi="Calibri"/>
                        <w:color w:val="FF0000"/>
                      </w:rPr>
                    </w:pPr>
                    <w:r w:rsidRPr="00BD1418">
                      <w:rPr>
                        <w:rFonts w:ascii="Calibri" w:hAnsi="Calibri"/>
                        <w:color w:val="000000" w:themeColor="text1"/>
                      </w:rPr>
                      <w:t xml:space="preserve">Comunicação e notificação </w:t>
                    </w:r>
                    <w:r w:rsidRPr="00BD1418">
                      <w:rPr>
                        <w:rFonts w:ascii="Calibri" w:hAnsi="Calibri"/>
                        <w:b/>
                        <w:color w:val="000000" w:themeColor="text1"/>
                        <w:u w:val="single"/>
                      </w:rPr>
                      <w:t>imediata</w:t>
                    </w:r>
                    <w:r w:rsidRPr="00BD1418">
                      <w:rPr>
                        <w:rFonts w:ascii="Calibri" w:hAnsi="Calibri"/>
                        <w:color w:val="000000" w:themeColor="text1"/>
                      </w:rPr>
                      <w:t>de casos suspeitos para vigilancia epidemiologica, atraves do telefone:(</w:t>
                    </w:r>
                    <w:r w:rsidRPr="00BD1418">
                      <w:rPr>
                        <w:rFonts w:ascii="Calibri"/>
                        <w:color w:val="000000" w:themeColor="text1"/>
                      </w:rPr>
                      <w:t>42) 991235386, 36671374, 36671282 (funcionamento 24 horas).</w:t>
                    </w:r>
                  </w:p>
                  <w:p w:rsidR="0086156B" w:rsidRPr="009D6D7D" w:rsidRDefault="0086156B" w:rsidP="00BD1418">
                    <w:pPr>
                      <w:numPr>
                        <w:ilvl w:val="0"/>
                        <w:numId w:val="3"/>
                      </w:numPr>
                      <w:tabs>
                        <w:tab w:val="left" w:pos="565"/>
                      </w:tabs>
                      <w:spacing w:before="194" w:line="273" w:lineRule="auto"/>
                      <w:ind w:right="406" w:firstLine="0"/>
                      <w:jc w:val="both"/>
                      <w:rPr>
                        <w:rFonts w:ascii="Calibri"/>
                        <w:color w:val="FF0000"/>
                      </w:rPr>
                    </w:pPr>
                  </w:p>
                </w:txbxContent>
              </v:textbox>
            </v:shape>
            <w10:wrap type="none"/>
            <w10:anchorlock/>
          </v:group>
        </w:pict>
      </w:r>
    </w:p>
    <w:p w:rsidR="002B5602" w:rsidRDefault="0078536B">
      <w:pPr>
        <w:pStyle w:val="Corpodetexto"/>
        <w:rPr>
          <w:b/>
          <w:sz w:val="18"/>
        </w:rPr>
      </w:pPr>
      <w:r w:rsidRPr="0078536B">
        <w:rPr>
          <w:noProof/>
          <w:lang w:val="pt-BR" w:eastAsia="pt-BR" w:bidi="ar-SA"/>
        </w:rPr>
        <w:pict>
          <v:group id="Group 26" o:spid="_x0000_s1038" style="position:absolute;margin-left:48pt;margin-top:12.5pt;width:515.55pt;height:137.45pt;z-index:-251637760;mso-wrap-distance-left:0;mso-wrap-distance-right:0;mso-position-horizontal-relative:page" coordorigin="964,246" coordsize="9716,2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">
            <v:shape id="Picture 32" o:spid="_x0000_s1039" type="#_x0000_t75" style="position:absolute;left:1094;top:246;width:9586;height:27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G4bbDAAAA2wAAAA8AAABkcnMvZG93bnJldi54bWxEj09rwkAUxO+FfoflFbzVTXOQmLqKtISK&#10;1IP/en5kn9lg9m3IriZ++64geBxm5jfMbDHYRlyp87VjBR/jBARx6XTNlYLDvnjPQPiArLFxTApu&#10;5GExf32ZYa5dz1u67kIlIoR9jgpMCG0upS8NWfRj1xJH7+Q6iyHKrpK6wz7CbSPTJJlIizXHBYMt&#10;fRkqz7uLVfDbT7P18VRuvqf1348sNsZmhVFq9DYsP0EEGsIz/GivtII0hfuX+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bhtsMAAADbAAAADwAAAAAAAAAAAAAAAACf&#10;AgAAZHJzL2Rvd25yZXYueG1sUEsFBgAAAAAEAAQA9wAAAI8DAAAAAA==&#10;">
              <v:imagedata r:id="rId18" o:title=""/>
            </v:shape>
            <v:shape id="Picture 31" o:spid="_x0000_s1040" type="#_x0000_t75" style="position:absolute;left:974;top:366;width:9586;height:27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cYAXGAAAA2wAAAA8AAABkcnMvZG93bnJldi54bWxEj91qwkAUhO+FvsNyCt7pRiki0VU0WBEq&#10;iD+g3p1mT5No9mzIbjXt07uFgpfDzHzDjKeNKcWNaldYVtDrRiCIU6sLzhQc9u+dIQjnkTWWlknB&#10;DzmYTl5aY4y1vfOWbjufiQBhF6OC3PsqltKlORl0XVsRB+/L1gZ9kHUmdY33ADel7EfRQBosOCzk&#10;WFGSU3rdfRsFv9fPS3PYJov5aYMfx+WyWM/OiVLt12Y2AuGp8c/wf3ulFfTf4O9L+AFy8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xgBcYAAADbAAAADwAAAAAAAAAAAAAA&#10;AACfAgAAZHJzL2Rvd25yZXYueG1sUEsFBgAAAAAEAAQA9wAAAJIDAAAAAA==&#10;">
              <v:imagedata r:id="rId19" o:title=""/>
            </v:shape>
            <v:shape id="AutoShape 30" o:spid="_x0000_s1041" style="position:absolute;left:9362;top:2787;width:1198;height:346;visibility:visible" coordsize="1198,3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EssUA&#10;AADbAAAADwAAAGRycy9kb3ducmV2LnhtbESPT2vCQBDF70K/wzKF3symQvwTXaUUCj1UxEQP3obs&#10;mCzNzobsVuO37wqCx8eb93vzVpvBtuJCvTeOFbwnKQjiymnDtYJD+TWeg/ABWWPrmBTcyMNm/TJa&#10;Ya7dlfd0KUItIoR9jgqaELpcSl81ZNEnriOO3tn1FkOUfS11j9cIt62cpOlUWjQcGxrs6LOh6rf4&#10;s/GNzNTuWG6PZXbbLbKfUyH3M6PU2+vwsQQRaAjP40f6WyuYTOG+JQJ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oSyxQAAANsAAAAPAAAAAAAAAAAAAAAAAJgCAABkcnMv&#10;ZG93bnJldi54bWxQSwUGAAAAAAQABAD1AAAAigMAAAAA&#10;" adj="0,,0" path="m310,12l,345,1024,50r-433,l517,48,451,43,395,35,348,25,310,12xm1198,l1079,16,966,29,861,39r-98,6l673,49r-82,1l1024,50,1198,xe" fillcolor="#cdcdcd" stroked="f">
              <v:stroke joinstyle="round"/>
              <v:formulas/>
              <v:path arrowok="t" o:connecttype="custom" o:connectlocs="310,2800;0,3133;1024,2838;591,2838;517,2836;451,2831;395,2823;348,2813;310,2800;1198,2788;1079,2804;966,2817;861,2827;763,2833;673,2837;591,2838;1024,2838;1198,2788" o:connectangles="0,0,0,0,0,0,0,0,0,0,0,0,0,0,0,0,0,0"/>
            </v:shape>
            <v:shape id="Freeform 29" o:spid="_x0000_s1042" style="position:absolute;left:974;top:366;width:9586;height:2768;visibility:visible;mso-wrap-style:square;v-text-anchor:top" coordsize="9586,2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zKMEA&#10;AADbAAAADwAAAGRycy9kb3ducmV2LnhtbERPTWsCMRC9F/wPYYTealYPtqxGkYK20ApWq+dhM26W&#10;JpNtkurqrzeHgsfH+57OO2fFiUJsPCsYDgoQxJXXDdcKvnfLpxcQMSFrtJ5JwYUizGe9hymW2p/5&#10;i07bVIscwrFEBSaltpQyVoYcxoFviTN39MFhyjDUUgc853Bn5agoxtJhw7nBYEuvhqqf7Z9TkD42&#10;4e35anfr8d7sD3Zlfz+vQ6Ue+91iAiJRl+7if/e7VjDKY/OX/AP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JsyjBAAAA2wAAAA8AAAAAAAAAAAAAAAAAmAIAAGRycy9kb3du&#10;cmV2LnhtbFBLBQYAAAAABAAEAPUAAACGAwAAAAA=&#10;" path="m,l,2767r8388,l9586,2422,9586,,,xe" filled="f" strokecolor="#c1d69a" strokeweight="1pt">
              <v:path arrowok="t" o:connecttype="custom" o:connectlocs="0,366;0,3133;8388,3133;9586,2788;9586,366;0,366" o:connectangles="0,0,0,0,0,0"/>
            </v:shape>
            <v:shape id="Freeform 28" o:spid="_x0000_s1043" style="position:absolute;left:9362;top:2787;width:1198;height:346;visibility:visible;mso-wrap-style:square;v-text-anchor:top" coordsize="1198,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kkr8A&#10;AADbAAAADwAAAGRycy9kb3ducmV2LnhtbERPzWoCMRC+C75DmEJvNasFq1ujiCDYetHVBxg202Tp&#10;ZrIkcd2+fXMQPH58/6vN4FrRU4iNZwXTSQGCuPa6YaPgetm/LUDEhKyx9UwK/ijCZj0erbDU/s5n&#10;6qtkRA7hWKICm1JXShlrSw7jxHfEmfvxwWHKMBipA95zuGvlrCjm0mHDucFiRztL9W91cwq+ZvLD&#10;mJ6ui2WQt+/jtAonu1Pq9WXYfoJINKSn+OE+aAXveX3+k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0ySSvwAAANsAAAAPAAAAAAAAAAAAAAAAAJgCAABkcnMvZG93bnJl&#10;di54bWxQSwUGAAAAAAQABAD1AAAAhAMAAAAA&#10;" path="m,345l310,12r38,13l395,35r56,8l517,48r74,2l673,49r90,-4l861,39,966,29,1079,16,1198,e" filled="f" strokecolor="#c1d69a" strokeweight="1pt">
              <v:path arrowok="t" o:connecttype="custom" o:connectlocs="0,3133;310,2800;348,2813;395,2823;451,2831;517,2836;591,2838;673,2837;763,2833;861,2827;966,2817;1079,2804;1198,2788" o:connectangles="0,0,0,0,0,0,0,0,0,0,0,0,0"/>
            </v:shape>
            <v:shape id="Text Box 27" o:spid="_x0000_s1044" type="#_x0000_t202" style="position:absolute;left:964;top:246;width:9716;height:2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86156B" w:rsidRDefault="0086156B">
                    <w:pPr>
                      <w:spacing w:before="3"/>
                      <w:rPr>
                        <w:b/>
                        <w:sz w:val="17"/>
                      </w:rPr>
                    </w:pPr>
                  </w:p>
                  <w:p w:rsidR="0086156B" w:rsidRDefault="0086156B">
                    <w:pPr>
                      <w:numPr>
                        <w:ilvl w:val="0"/>
                        <w:numId w:val="2"/>
                      </w:numPr>
                      <w:tabs>
                        <w:tab w:val="left" w:pos="522"/>
                      </w:tabs>
                      <w:spacing w:line="259" w:lineRule="auto"/>
                      <w:ind w:right="271"/>
                      <w:jc w:val="both"/>
                      <w:rPr>
                        <w:rFonts w:ascii="Calibri" w:hAnsi="Calibri"/>
                      </w:rPr>
                    </w:pPr>
                    <w:r>
                      <w:rPr>
                        <w:rFonts w:ascii="Calibri" w:hAnsi="Calibri"/>
                      </w:rPr>
                      <w:t>Avaliar sinais de gravidade: alteração de consciência, dispnéia, taquipnéia, saturação O2 &lt;95%, esforço respiratório, hipotensão arterial, cianose, vômitos incoercíveis, toxemia,desidratação;</w:t>
                    </w:r>
                  </w:p>
                  <w:p w:rsidR="0086156B" w:rsidRDefault="0086156B">
                    <w:pPr>
                      <w:numPr>
                        <w:ilvl w:val="0"/>
                        <w:numId w:val="2"/>
                      </w:numPr>
                      <w:tabs>
                        <w:tab w:val="left" w:pos="522"/>
                      </w:tabs>
                      <w:spacing w:before="159" w:line="259" w:lineRule="auto"/>
                      <w:ind w:right="272"/>
                      <w:jc w:val="both"/>
                      <w:rPr>
                        <w:rFonts w:ascii="Calibri" w:hAnsi="Calibri"/>
                      </w:rPr>
                    </w:pPr>
                    <w:r>
                      <w:rPr>
                        <w:rFonts w:ascii="Calibri" w:hAnsi="Calibri"/>
                      </w:rPr>
                      <w:t>Especial atenção aos grupos de risco para gravidade: gestantes e puérperas, lactentes, idoso e portadores de doenças crônicas eetc.</w:t>
                    </w:r>
                  </w:p>
                  <w:p w:rsidR="00365DA6" w:rsidRDefault="00365DA6" w:rsidP="00365DA6">
                    <w:pPr>
                      <w:tabs>
                        <w:tab w:val="left" w:pos="522"/>
                      </w:tabs>
                      <w:spacing w:before="159" w:line="259" w:lineRule="auto"/>
                      <w:ind w:left="163" w:right="272"/>
                      <w:jc w:val="both"/>
                      <w:rPr>
                        <w:rFonts w:ascii="Calibri" w:hAnsi="Calibri"/>
                      </w:rPr>
                    </w:pPr>
                  </w:p>
                  <w:p w:rsidR="00365DA6" w:rsidRDefault="00365DA6" w:rsidP="00365DA6">
                    <w:pPr>
                      <w:tabs>
                        <w:tab w:val="left" w:pos="522"/>
                      </w:tabs>
                      <w:spacing w:before="159" w:line="259" w:lineRule="auto"/>
                      <w:ind w:left="163" w:right="272"/>
                      <w:jc w:val="both"/>
                      <w:rPr>
                        <w:rFonts w:ascii="Calibri" w:hAnsi="Calibri"/>
                      </w:rPr>
                    </w:pPr>
                  </w:p>
                  <w:p w:rsidR="00365DA6" w:rsidRDefault="00365DA6" w:rsidP="00365DA6">
                    <w:pPr>
                      <w:tabs>
                        <w:tab w:val="left" w:pos="522"/>
                      </w:tabs>
                      <w:spacing w:before="159" w:line="259" w:lineRule="auto"/>
                      <w:ind w:left="163" w:right="272"/>
                      <w:jc w:val="both"/>
                      <w:rPr>
                        <w:rFonts w:ascii="Calibri" w:hAnsi="Calibri"/>
                      </w:rPr>
                    </w:pPr>
                  </w:p>
                  <w:p w:rsidR="00365DA6" w:rsidRDefault="00365DA6" w:rsidP="00365DA6">
                    <w:pPr>
                      <w:tabs>
                        <w:tab w:val="left" w:pos="522"/>
                      </w:tabs>
                      <w:spacing w:before="159" w:line="259" w:lineRule="auto"/>
                      <w:ind w:left="163" w:right="272"/>
                      <w:jc w:val="both"/>
                      <w:rPr>
                        <w:rFonts w:ascii="Calibri" w:hAnsi="Calibri"/>
                      </w:rPr>
                    </w:pPr>
                  </w:p>
                </w:txbxContent>
              </v:textbox>
            </v:shape>
            <w10:wrap type="topAndBottom" anchorx="page"/>
          </v:group>
        </w:pict>
      </w:r>
    </w:p>
    <w:p w:rsidR="002B5602" w:rsidRDefault="002B5602">
      <w:pPr>
        <w:rPr>
          <w:sz w:val="18"/>
        </w:rPr>
      </w:pPr>
    </w:p>
    <w:p w:rsidR="00365DA6" w:rsidRDefault="00365DA6">
      <w:pPr>
        <w:rPr>
          <w:sz w:val="18"/>
        </w:rPr>
      </w:pPr>
    </w:p>
    <w:p w:rsidR="00365DA6" w:rsidRDefault="00365DA6">
      <w:pPr>
        <w:rPr>
          <w:sz w:val="18"/>
        </w:rPr>
      </w:pPr>
    </w:p>
    <w:p w:rsidR="00365DA6" w:rsidRDefault="00365DA6">
      <w:pPr>
        <w:rPr>
          <w:sz w:val="18"/>
        </w:rPr>
      </w:pPr>
    </w:p>
    <w:p w:rsidR="00365DA6" w:rsidRDefault="00365DA6">
      <w:pPr>
        <w:rPr>
          <w:sz w:val="18"/>
        </w:rPr>
      </w:pPr>
    </w:p>
    <w:p w:rsidR="00365DA6" w:rsidRDefault="00365DA6">
      <w:pPr>
        <w:rPr>
          <w:sz w:val="18"/>
        </w:rPr>
      </w:pPr>
    </w:p>
    <w:p w:rsidR="00365DA6" w:rsidRDefault="00365DA6">
      <w:pPr>
        <w:rPr>
          <w:sz w:val="18"/>
        </w:rPr>
      </w:pPr>
    </w:p>
    <w:p w:rsidR="00365DA6" w:rsidRDefault="00365DA6" w:rsidP="00365DA6">
      <w:pPr>
        <w:pStyle w:val="Ttulo2"/>
        <w:spacing w:before="3"/>
        <w:ind w:left="1592" w:right="1883"/>
        <w:jc w:val="center"/>
      </w:pPr>
      <w:r>
        <w:t>ANEXO II</w:t>
      </w:r>
    </w:p>
    <w:p w:rsidR="00365DA6" w:rsidRDefault="00365DA6" w:rsidP="00365DA6">
      <w:pPr>
        <w:pStyle w:val="Ttulo2"/>
        <w:spacing w:before="3"/>
        <w:ind w:left="1592" w:right="1883"/>
        <w:jc w:val="center"/>
      </w:pPr>
    </w:p>
    <w:p w:rsidR="00365DA6" w:rsidRPr="00FB6186" w:rsidRDefault="00365DA6" w:rsidP="00365DA6">
      <w:pPr>
        <w:ind w:left="708" w:firstLine="708"/>
        <w:jc w:val="both"/>
      </w:pPr>
    </w:p>
    <w:tbl>
      <w:tblPr>
        <w:tblW w:w="9288" w:type="dxa"/>
        <w:tblLook w:val="01E0"/>
      </w:tblPr>
      <w:tblGrid>
        <w:gridCol w:w="1548"/>
        <w:gridCol w:w="7740"/>
      </w:tblGrid>
      <w:tr w:rsidR="00365DA6" w:rsidTr="00EE0A07">
        <w:trPr>
          <w:trHeight w:val="434"/>
        </w:trPr>
        <w:tc>
          <w:tcPr>
            <w:tcW w:w="1548" w:type="dxa"/>
          </w:tcPr>
          <w:p w:rsidR="00365DA6" w:rsidRDefault="00365DA6" w:rsidP="00EE0A07">
            <w:pPr>
              <w:jc w:val="both"/>
            </w:pPr>
            <w:r w:rsidRPr="000F1023">
              <w:rPr>
                <w:sz w:val="18"/>
                <w:szCs w:val="18"/>
              </w:rPr>
              <w:t>Gestão 20</w:t>
            </w:r>
            <w:r>
              <w:rPr>
                <w:sz w:val="18"/>
                <w:szCs w:val="18"/>
              </w:rPr>
              <w:t>17/2020</w:t>
            </w:r>
            <w:r>
              <w:rPr>
                <w:noProof/>
                <w:lang w:val="pt-BR" w:eastAsia="pt-BR" w:bidi="ar-SA"/>
              </w:rPr>
              <w:drawing>
                <wp:anchor distT="0" distB="0" distL="114300" distR="114300" simplePos="0" relativeHeight="251703296" behindDoc="0" locked="0" layoutInCell="1" allowOverlap="1">
                  <wp:simplePos x="0" y="0"/>
                  <wp:positionH relativeFrom="column">
                    <wp:posOffset>40640</wp:posOffset>
                  </wp:positionH>
                  <wp:positionV relativeFrom="paragraph">
                    <wp:posOffset>-636270</wp:posOffset>
                  </wp:positionV>
                  <wp:extent cx="791210" cy="806450"/>
                  <wp:effectExtent l="0" t="0" r="889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806450"/>
                          </a:xfrm>
                          <a:prstGeom prst="rect">
                            <a:avLst/>
                          </a:prstGeom>
                          <a:noFill/>
                          <a:ln>
                            <a:noFill/>
                          </a:ln>
                        </pic:spPr>
                      </pic:pic>
                    </a:graphicData>
                  </a:graphic>
                </wp:anchor>
              </w:drawing>
            </w:r>
          </w:p>
        </w:tc>
        <w:tc>
          <w:tcPr>
            <w:tcW w:w="7740" w:type="dxa"/>
          </w:tcPr>
          <w:p w:rsidR="00365DA6" w:rsidRPr="00872051" w:rsidRDefault="00365DA6" w:rsidP="00EE0A07">
            <w:pPr>
              <w:jc w:val="both"/>
              <w:rPr>
                <w:rFonts w:ascii="Arial" w:hAnsi="Arial" w:cs="Arial"/>
                <w:b/>
                <w:sz w:val="32"/>
                <w:szCs w:val="32"/>
              </w:rPr>
            </w:pPr>
          </w:p>
          <w:p w:rsidR="00365DA6" w:rsidRPr="00872051" w:rsidRDefault="00365DA6" w:rsidP="00EE0A07">
            <w:pPr>
              <w:jc w:val="both"/>
              <w:rPr>
                <w:rFonts w:ascii="Arial" w:hAnsi="Arial" w:cs="Arial"/>
                <w:b/>
                <w:sz w:val="32"/>
                <w:szCs w:val="32"/>
              </w:rPr>
            </w:pPr>
            <w:r w:rsidRPr="00872051">
              <w:rPr>
                <w:rFonts w:ascii="Arial" w:hAnsi="Arial" w:cs="Arial"/>
                <w:b/>
                <w:sz w:val="32"/>
                <w:szCs w:val="32"/>
              </w:rPr>
              <w:t>PREFEITURA MUNICIPAL DE INACIO MARTINS</w:t>
            </w:r>
          </w:p>
          <w:p w:rsidR="00365DA6" w:rsidRPr="00872051" w:rsidRDefault="00365DA6" w:rsidP="00EE0A07">
            <w:pPr>
              <w:jc w:val="both"/>
              <w:rPr>
                <w:rFonts w:ascii="Arial" w:hAnsi="Arial" w:cs="Arial"/>
                <w:b/>
                <w:u w:val="single"/>
              </w:rPr>
            </w:pPr>
            <w:r w:rsidRPr="00872051">
              <w:rPr>
                <w:rFonts w:ascii="Arial" w:hAnsi="Arial" w:cs="Arial"/>
                <w:b/>
                <w:u w:val="single"/>
              </w:rPr>
              <w:t>Estado do Paraná</w:t>
            </w:r>
          </w:p>
          <w:p w:rsidR="00365DA6" w:rsidRPr="00872051" w:rsidRDefault="00365DA6" w:rsidP="00EE0A07">
            <w:pPr>
              <w:jc w:val="both"/>
              <w:rPr>
                <w:rFonts w:ascii="Arial" w:hAnsi="Arial" w:cs="Arial"/>
                <w:b/>
                <w:u w:val="single"/>
              </w:rPr>
            </w:pPr>
          </w:p>
          <w:p w:rsidR="00365DA6" w:rsidRPr="00872051" w:rsidRDefault="00365DA6" w:rsidP="00EE0A07">
            <w:pPr>
              <w:jc w:val="both"/>
              <w:rPr>
                <w:rFonts w:ascii="Arial" w:hAnsi="Arial" w:cs="Arial"/>
                <w:b/>
                <w:sz w:val="32"/>
                <w:szCs w:val="32"/>
              </w:rPr>
            </w:pPr>
            <w:r w:rsidRPr="00872051">
              <w:rPr>
                <w:rFonts w:ascii="Arial" w:hAnsi="Arial" w:cs="Arial"/>
                <w:b/>
                <w:sz w:val="32"/>
                <w:szCs w:val="32"/>
              </w:rPr>
              <w:t>SECRETARIA MUNICIPAL DE SAÚDE</w:t>
            </w:r>
          </w:p>
        </w:tc>
      </w:tr>
    </w:tbl>
    <w:p w:rsidR="00365DA6" w:rsidRDefault="00365DA6" w:rsidP="00365DA6">
      <w:pPr>
        <w:jc w:val="center"/>
        <w:rPr>
          <w:rStyle w:val="nfase"/>
          <w:b/>
          <w:i w:val="0"/>
          <w:color w:val="FF0000"/>
          <w:sz w:val="44"/>
          <w:szCs w:val="44"/>
        </w:rPr>
      </w:pPr>
      <w:r w:rsidRPr="00D051F9">
        <w:rPr>
          <w:rStyle w:val="nfase"/>
          <w:b/>
          <w:i w:val="0"/>
          <w:color w:val="FF0000"/>
          <w:sz w:val="44"/>
          <w:szCs w:val="44"/>
        </w:rPr>
        <w:t>ALERTA CORONAVIRUS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tblGrid>
      <w:tr w:rsidR="00365DA6" w:rsidRPr="008E74CC" w:rsidTr="00EE0A07">
        <w:trPr>
          <w:trHeight w:val="414"/>
        </w:trPr>
        <w:tc>
          <w:tcPr>
            <w:tcW w:w="2182" w:type="dxa"/>
            <w:shd w:val="clear" w:color="auto" w:fill="auto"/>
          </w:tcPr>
          <w:p w:rsidR="00365DA6" w:rsidRPr="008E74CC" w:rsidRDefault="00365DA6" w:rsidP="00EE0A07">
            <w:pPr>
              <w:jc w:val="both"/>
              <w:rPr>
                <w:rStyle w:val="nfase"/>
                <w:b/>
                <w:i w:val="0"/>
                <w:color w:val="000000"/>
                <w:sz w:val="32"/>
                <w:szCs w:val="32"/>
              </w:rPr>
            </w:pPr>
            <w:r w:rsidRPr="008E74CC">
              <w:rPr>
                <w:rStyle w:val="nfase"/>
                <w:b/>
                <w:i w:val="0"/>
                <w:color w:val="000000"/>
                <w:sz w:val="32"/>
                <w:szCs w:val="32"/>
              </w:rPr>
              <w:t xml:space="preserve">SINTOMAS: </w:t>
            </w:r>
          </w:p>
        </w:tc>
      </w:tr>
    </w:tbl>
    <w:p w:rsidR="00365DA6" w:rsidRPr="008E74CC" w:rsidRDefault="00365DA6" w:rsidP="00365DA6">
      <w:pPr>
        <w:widowControl/>
        <w:numPr>
          <w:ilvl w:val="0"/>
          <w:numId w:val="23"/>
        </w:numPr>
        <w:autoSpaceDE/>
        <w:autoSpaceDN/>
        <w:jc w:val="both"/>
        <w:rPr>
          <w:rStyle w:val="nfase"/>
          <w:i w:val="0"/>
          <w:color w:val="000000"/>
        </w:rPr>
      </w:pPr>
      <w:r w:rsidRPr="008E74CC">
        <w:rPr>
          <w:rStyle w:val="nfase"/>
          <w:i w:val="0"/>
          <w:color w:val="000000"/>
        </w:rPr>
        <w:t xml:space="preserve">Febre com ao menos um sinal ou sintoma respiratório (tosse, dificuldade para respirar), entre outros; </w:t>
      </w:r>
    </w:p>
    <w:p w:rsidR="00365DA6" w:rsidRPr="008E74CC" w:rsidRDefault="00365DA6" w:rsidP="00365DA6">
      <w:pPr>
        <w:widowControl/>
        <w:numPr>
          <w:ilvl w:val="0"/>
          <w:numId w:val="23"/>
        </w:numPr>
        <w:autoSpaceDE/>
        <w:autoSpaceDN/>
        <w:jc w:val="both"/>
        <w:rPr>
          <w:rStyle w:val="nfase"/>
          <w:i w:val="0"/>
          <w:color w:val="000000"/>
        </w:rPr>
      </w:pPr>
      <w:r w:rsidRPr="008E74CC">
        <w:rPr>
          <w:rStyle w:val="nfase"/>
          <w:i w:val="0"/>
          <w:color w:val="000000"/>
        </w:rPr>
        <w:t>Histórico de viagem para área com transmissão local, nos últimos 14 dias anteriores ao aparecimento dos sintomas;</w:t>
      </w:r>
    </w:p>
    <w:p w:rsidR="00365DA6" w:rsidRPr="008E74CC" w:rsidRDefault="00365DA6" w:rsidP="00365DA6">
      <w:pPr>
        <w:widowControl/>
        <w:numPr>
          <w:ilvl w:val="0"/>
          <w:numId w:val="23"/>
        </w:numPr>
        <w:autoSpaceDE/>
        <w:autoSpaceDN/>
        <w:jc w:val="both"/>
        <w:rPr>
          <w:rStyle w:val="nfase"/>
          <w:i w:val="0"/>
          <w:color w:val="000000"/>
        </w:rPr>
      </w:pPr>
      <w:r w:rsidRPr="008E74CC">
        <w:rPr>
          <w:rStyle w:val="nfase"/>
          <w:i w:val="0"/>
          <w:color w:val="000000"/>
        </w:rPr>
        <w:t>Contato próximo de caso confirmado Coronavirus.</w:t>
      </w:r>
    </w:p>
    <w:p w:rsidR="00365DA6" w:rsidRPr="008E74CC" w:rsidRDefault="00365DA6" w:rsidP="00365DA6">
      <w:pPr>
        <w:jc w:val="both"/>
        <w:rPr>
          <w:rStyle w:val="nfase"/>
          <w:b/>
          <w:i w:val="0"/>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0"/>
      </w:tblGrid>
      <w:tr w:rsidR="00365DA6" w:rsidRPr="008E74CC" w:rsidTr="00EE0A07">
        <w:trPr>
          <w:trHeight w:val="238"/>
        </w:trPr>
        <w:tc>
          <w:tcPr>
            <w:tcW w:w="5780" w:type="dxa"/>
            <w:shd w:val="clear" w:color="auto" w:fill="auto"/>
          </w:tcPr>
          <w:p w:rsidR="00365DA6" w:rsidRPr="008E74CC" w:rsidRDefault="00365DA6" w:rsidP="00EE0A07">
            <w:pPr>
              <w:jc w:val="both"/>
              <w:rPr>
                <w:rStyle w:val="nfase"/>
                <w:b/>
                <w:i w:val="0"/>
                <w:color w:val="000000"/>
                <w:sz w:val="32"/>
                <w:szCs w:val="32"/>
              </w:rPr>
            </w:pPr>
            <w:r w:rsidRPr="008E74CC">
              <w:rPr>
                <w:rStyle w:val="nfase"/>
                <w:b/>
                <w:i w:val="0"/>
                <w:color w:val="000000"/>
                <w:sz w:val="32"/>
                <w:szCs w:val="32"/>
              </w:rPr>
              <w:t>MEDIDAS PREVENTIVAS:</w:t>
            </w:r>
          </w:p>
        </w:tc>
      </w:tr>
    </w:tbl>
    <w:p w:rsidR="00365DA6" w:rsidRPr="008E74CC" w:rsidRDefault="00365DA6" w:rsidP="00365DA6">
      <w:pPr>
        <w:widowControl/>
        <w:numPr>
          <w:ilvl w:val="0"/>
          <w:numId w:val="26"/>
        </w:numPr>
        <w:autoSpaceDE/>
        <w:autoSpaceDN/>
        <w:jc w:val="both"/>
        <w:rPr>
          <w:rStyle w:val="nfase"/>
          <w:i w:val="0"/>
          <w:color w:val="000000"/>
        </w:rPr>
      </w:pPr>
      <w:r w:rsidRPr="008E74CC">
        <w:rPr>
          <w:rStyle w:val="nfase"/>
          <w:i w:val="0"/>
          <w:color w:val="000000"/>
        </w:rPr>
        <w:t>Lavar as mãos frequentemente com água e sabão por pelo menos por 20 segundos, se não tiver água e sabão, então use álcool gel;</w:t>
      </w:r>
    </w:p>
    <w:p w:rsidR="00365DA6" w:rsidRPr="008E74CC" w:rsidRDefault="00365DA6" w:rsidP="00365DA6">
      <w:pPr>
        <w:widowControl/>
        <w:numPr>
          <w:ilvl w:val="0"/>
          <w:numId w:val="24"/>
        </w:numPr>
        <w:autoSpaceDE/>
        <w:autoSpaceDN/>
        <w:jc w:val="both"/>
        <w:rPr>
          <w:rStyle w:val="nfase"/>
          <w:i w:val="0"/>
          <w:color w:val="000000"/>
        </w:rPr>
      </w:pPr>
      <w:r w:rsidRPr="008E74CC">
        <w:rPr>
          <w:rStyle w:val="nfase"/>
          <w:i w:val="0"/>
          <w:color w:val="000000"/>
        </w:rPr>
        <w:t>Evitar tocar nos olhos, boca e nariz com as mãos não lavadas;</w:t>
      </w:r>
    </w:p>
    <w:p w:rsidR="00365DA6" w:rsidRPr="004E0582" w:rsidRDefault="00365DA6" w:rsidP="00365DA6">
      <w:pPr>
        <w:widowControl/>
        <w:numPr>
          <w:ilvl w:val="0"/>
          <w:numId w:val="24"/>
        </w:numPr>
        <w:autoSpaceDE/>
        <w:autoSpaceDN/>
        <w:jc w:val="both"/>
        <w:rPr>
          <w:rStyle w:val="nfase"/>
          <w:i w:val="0"/>
          <w:color w:val="000000"/>
        </w:rPr>
      </w:pPr>
      <w:r w:rsidRPr="008E74CC">
        <w:rPr>
          <w:rStyle w:val="nfase"/>
          <w:i w:val="0"/>
          <w:color w:val="000000"/>
        </w:rPr>
        <w:t xml:space="preserve">Cubra o nariz e a boca com lenço descartável ao tossir ou espirrar, descarte o lenço no lixo e lave as mãos; </w:t>
      </w:r>
    </w:p>
    <w:p w:rsidR="00365DA6" w:rsidRPr="004E0582" w:rsidRDefault="00365DA6" w:rsidP="00365DA6">
      <w:pPr>
        <w:widowControl/>
        <w:numPr>
          <w:ilvl w:val="0"/>
          <w:numId w:val="24"/>
        </w:numPr>
        <w:autoSpaceDE/>
        <w:autoSpaceDN/>
        <w:jc w:val="both"/>
        <w:rPr>
          <w:rStyle w:val="nfase"/>
          <w:i w:val="0"/>
          <w:color w:val="000000"/>
        </w:rPr>
      </w:pPr>
      <w:r w:rsidRPr="004E0582">
        <w:rPr>
          <w:rStyle w:val="nfase"/>
          <w:i w:val="0"/>
          <w:color w:val="000000"/>
        </w:rPr>
        <w:t>Se não tiver lenço disponível, use a etiqueta da tosse (tossir ou espirrar no cotovelo com o braço dobrado);</w:t>
      </w:r>
    </w:p>
    <w:p w:rsidR="00365DA6" w:rsidRPr="004E0582" w:rsidRDefault="00365DA6" w:rsidP="00365DA6">
      <w:pPr>
        <w:widowControl/>
        <w:numPr>
          <w:ilvl w:val="0"/>
          <w:numId w:val="24"/>
        </w:numPr>
        <w:autoSpaceDE/>
        <w:autoSpaceDN/>
        <w:jc w:val="both"/>
        <w:rPr>
          <w:rStyle w:val="nfase"/>
          <w:i w:val="0"/>
          <w:color w:val="000000"/>
        </w:rPr>
      </w:pPr>
      <w:r w:rsidRPr="008E74CC">
        <w:rPr>
          <w:rStyle w:val="nfase"/>
          <w:i w:val="0"/>
          <w:color w:val="000000"/>
        </w:rPr>
        <w:t>Evitar contato próximo com pessoas doentes no geral;</w:t>
      </w:r>
    </w:p>
    <w:p w:rsidR="00365DA6" w:rsidRPr="004E0582" w:rsidRDefault="00365DA6" w:rsidP="00365DA6">
      <w:pPr>
        <w:widowControl/>
        <w:numPr>
          <w:ilvl w:val="0"/>
          <w:numId w:val="24"/>
        </w:numPr>
        <w:autoSpaceDE/>
        <w:autoSpaceDN/>
        <w:jc w:val="both"/>
        <w:rPr>
          <w:rStyle w:val="nfase"/>
          <w:i w:val="0"/>
          <w:color w:val="000000"/>
        </w:rPr>
      </w:pPr>
      <w:r w:rsidRPr="008E74CC">
        <w:rPr>
          <w:rStyle w:val="nfase"/>
          <w:i w:val="0"/>
          <w:color w:val="000000"/>
        </w:rPr>
        <w:t>Mantenha os ambientes ventilados;</w:t>
      </w:r>
    </w:p>
    <w:p w:rsidR="00365DA6" w:rsidRPr="008E74CC" w:rsidRDefault="00365DA6" w:rsidP="00365DA6">
      <w:pPr>
        <w:widowControl/>
        <w:numPr>
          <w:ilvl w:val="0"/>
          <w:numId w:val="24"/>
        </w:numPr>
        <w:autoSpaceDE/>
        <w:autoSpaceDN/>
        <w:jc w:val="both"/>
        <w:rPr>
          <w:rStyle w:val="nfase"/>
          <w:i w:val="0"/>
          <w:color w:val="000000"/>
        </w:rPr>
      </w:pPr>
      <w:r w:rsidRPr="008E74CC">
        <w:rPr>
          <w:rStyle w:val="nfase"/>
          <w:i w:val="0"/>
          <w:color w:val="000000"/>
        </w:rPr>
        <w:t>Não compartilhe objetos de uso pessoal como talheres, pratos, copos ou garrafas;</w:t>
      </w:r>
    </w:p>
    <w:p w:rsidR="00365DA6" w:rsidRPr="008E74CC" w:rsidRDefault="00365DA6" w:rsidP="00365DA6">
      <w:pPr>
        <w:widowControl/>
        <w:numPr>
          <w:ilvl w:val="0"/>
          <w:numId w:val="24"/>
        </w:numPr>
        <w:autoSpaceDE/>
        <w:autoSpaceDN/>
        <w:jc w:val="both"/>
        <w:rPr>
          <w:rStyle w:val="nfase"/>
          <w:i w:val="0"/>
          <w:color w:val="000000"/>
        </w:rPr>
      </w:pPr>
      <w:r w:rsidRPr="008E74CC">
        <w:rPr>
          <w:rStyle w:val="nfase"/>
          <w:i w:val="0"/>
          <w:color w:val="000000"/>
        </w:rPr>
        <w:t>Cozinhe bem os alimentos principalmente carne, ovos, leite e outros produtos de origem animal.</w:t>
      </w:r>
    </w:p>
    <w:p w:rsidR="00365DA6" w:rsidRPr="008E74CC" w:rsidRDefault="00365DA6" w:rsidP="00365DA6">
      <w:pPr>
        <w:jc w:val="both"/>
        <w:rPr>
          <w:rStyle w:val="nfase"/>
          <w:b/>
          <w:i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8"/>
      </w:tblGrid>
      <w:tr w:rsidR="00365DA6" w:rsidRPr="008E74CC" w:rsidTr="00EE0A07">
        <w:trPr>
          <w:trHeight w:val="312"/>
        </w:trPr>
        <w:tc>
          <w:tcPr>
            <w:tcW w:w="2838" w:type="dxa"/>
            <w:shd w:val="clear" w:color="auto" w:fill="auto"/>
          </w:tcPr>
          <w:p w:rsidR="00365DA6" w:rsidRPr="008E74CC" w:rsidRDefault="00365DA6" w:rsidP="00EE0A07">
            <w:pPr>
              <w:jc w:val="both"/>
              <w:rPr>
                <w:rStyle w:val="nfase"/>
                <w:b/>
                <w:i w:val="0"/>
                <w:color w:val="000000"/>
                <w:sz w:val="32"/>
                <w:szCs w:val="32"/>
              </w:rPr>
            </w:pPr>
            <w:r w:rsidRPr="008E74CC">
              <w:rPr>
                <w:rStyle w:val="nfase"/>
                <w:b/>
                <w:i w:val="0"/>
                <w:color w:val="000000"/>
                <w:sz w:val="32"/>
                <w:szCs w:val="32"/>
              </w:rPr>
              <w:t>ORIENTAÇOES:</w:t>
            </w:r>
          </w:p>
        </w:tc>
      </w:tr>
    </w:tbl>
    <w:p w:rsidR="00365DA6" w:rsidRPr="008E74CC" w:rsidRDefault="00365DA6" w:rsidP="00365DA6">
      <w:pPr>
        <w:widowControl/>
        <w:numPr>
          <w:ilvl w:val="0"/>
          <w:numId w:val="27"/>
        </w:numPr>
        <w:autoSpaceDE/>
        <w:autoSpaceDN/>
        <w:jc w:val="both"/>
        <w:rPr>
          <w:rStyle w:val="nfase"/>
          <w:i w:val="0"/>
          <w:color w:val="000000"/>
        </w:rPr>
      </w:pPr>
      <w:r w:rsidRPr="008E74CC">
        <w:rPr>
          <w:rStyle w:val="nfase"/>
          <w:i w:val="0"/>
          <w:color w:val="000000"/>
        </w:rPr>
        <w:t>Só procure os serviços de saúde se você tiver febre há mais de 24 horas, com sintomas respiratórios como dificuldade respiratória, tosse;</w:t>
      </w:r>
    </w:p>
    <w:p w:rsidR="00365DA6" w:rsidRPr="008E74CC" w:rsidRDefault="00365DA6" w:rsidP="00365DA6">
      <w:pPr>
        <w:widowControl/>
        <w:numPr>
          <w:ilvl w:val="0"/>
          <w:numId w:val="25"/>
        </w:numPr>
        <w:autoSpaceDE/>
        <w:autoSpaceDN/>
        <w:jc w:val="both"/>
        <w:rPr>
          <w:rStyle w:val="nfase"/>
          <w:i w:val="0"/>
          <w:color w:val="000000"/>
        </w:rPr>
      </w:pPr>
      <w:r w:rsidRPr="008E74CC">
        <w:rPr>
          <w:rStyle w:val="nfase"/>
          <w:i w:val="0"/>
          <w:color w:val="000000"/>
        </w:rPr>
        <w:t xml:space="preserve"> Os sintomas leves de resfriado comum ou alergia devem ser mantidos em casa em isolamento, não devendo sair em locais públicos, pois se tornam mais predispostos a adquirir a doença;</w:t>
      </w:r>
    </w:p>
    <w:p w:rsidR="00365DA6" w:rsidRPr="008E74CC" w:rsidRDefault="00365DA6" w:rsidP="00365DA6">
      <w:pPr>
        <w:widowControl/>
        <w:numPr>
          <w:ilvl w:val="0"/>
          <w:numId w:val="25"/>
        </w:numPr>
        <w:autoSpaceDE/>
        <w:autoSpaceDN/>
        <w:jc w:val="both"/>
        <w:rPr>
          <w:rStyle w:val="nfase"/>
          <w:i w:val="0"/>
          <w:color w:val="000000"/>
        </w:rPr>
      </w:pPr>
      <w:r w:rsidRPr="008E74CC">
        <w:rPr>
          <w:rStyle w:val="nfase"/>
          <w:i w:val="0"/>
          <w:color w:val="000000"/>
        </w:rPr>
        <w:t xml:space="preserve">Quem for dispensado de suas atividades (escolares, profissionais vulneráveis, idosos...), devem se manter em casa, evitando frequentar os locais públicos; </w:t>
      </w:r>
    </w:p>
    <w:p w:rsidR="00365DA6" w:rsidRPr="008E74CC" w:rsidRDefault="00365DA6" w:rsidP="00365DA6">
      <w:pPr>
        <w:widowControl/>
        <w:numPr>
          <w:ilvl w:val="0"/>
          <w:numId w:val="25"/>
        </w:numPr>
        <w:autoSpaceDE/>
        <w:autoSpaceDN/>
        <w:jc w:val="both"/>
        <w:rPr>
          <w:rStyle w:val="nfase"/>
          <w:i w:val="0"/>
          <w:color w:val="000000"/>
        </w:rPr>
      </w:pPr>
      <w:r w:rsidRPr="008E74CC">
        <w:rPr>
          <w:rStyle w:val="nfase"/>
          <w:i w:val="0"/>
          <w:color w:val="000000"/>
        </w:rPr>
        <w:t xml:space="preserve">Para as pessoas “saudáveis” ou com problemas de saúde que podem esperar, devem procurar as unidades de saúde </w:t>
      </w:r>
      <w:r w:rsidRPr="004E0582">
        <w:rPr>
          <w:rStyle w:val="nfase"/>
          <w:i w:val="0"/>
          <w:color w:val="000000"/>
        </w:rPr>
        <w:t xml:space="preserve">somente </w:t>
      </w:r>
      <w:r w:rsidRPr="008E74CC">
        <w:rPr>
          <w:rStyle w:val="nfase"/>
          <w:i w:val="0"/>
          <w:color w:val="000000"/>
        </w:rPr>
        <w:t>se realmente for muito necessário, evitando assim exposições desnecessárias.</w:t>
      </w:r>
    </w:p>
    <w:p w:rsidR="00365DA6" w:rsidRPr="008E74CC" w:rsidRDefault="00365DA6" w:rsidP="00365DA6">
      <w:pPr>
        <w:widowControl/>
        <w:numPr>
          <w:ilvl w:val="0"/>
          <w:numId w:val="25"/>
        </w:numPr>
        <w:autoSpaceDE/>
        <w:autoSpaceDN/>
        <w:jc w:val="both"/>
        <w:rPr>
          <w:rStyle w:val="nfase"/>
          <w:i w:val="0"/>
          <w:color w:val="000000"/>
        </w:rPr>
      </w:pPr>
      <w:r w:rsidRPr="008E74CC">
        <w:rPr>
          <w:rStyle w:val="nfase"/>
          <w:i w:val="0"/>
          <w:color w:val="000000"/>
        </w:rPr>
        <w:t>Lembrando que a coleta do exame para identificação do vírus, só será realizado em pacientes graves e em internamento hospitalar.</w:t>
      </w:r>
    </w:p>
    <w:p w:rsidR="00365DA6" w:rsidRPr="008E74CC" w:rsidRDefault="00365DA6" w:rsidP="00365DA6">
      <w:pPr>
        <w:jc w:val="both"/>
        <w:rPr>
          <w:rStyle w:val="nfase"/>
          <w:b/>
          <w:i w:val="0"/>
          <w:color w:val="000000"/>
        </w:rPr>
      </w:pPr>
    </w:p>
    <w:p w:rsidR="00365DA6" w:rsidRPr="008E74CC" w:rsidRDefault="00365DA6" w:rsidP="00365DA6">
      <w:pPr>
        <w:jc w:val="both"/>
        <w:rPr>
          <w:rStyle w:val="nfase"/>
          <w:b/>
          <w:i w:val="0"/>
          <w:color w:val="000000"/>
        </w:rPr>
      </w:pPr>
      <w:r w:rsidRPr="008E74CC">
        <w:rPr>
          <w:rStyle w:val="nfase"/>
          <w:b/>
          <w:i w:val="0"/>
          <w:color w:val="000000"/>
        </w:rPr>
        <w:t>SE VOCÊ TIVER FEBRE COM MAIS DE 24 HORAS, TOSSE OU DIFICULDADE PARA RESPIRAR, DENTRO DE UM PERÍODO DE ATE 14 DIAS, VOCÊ DEVE COMUNICAR A EQUIPE DE SAÚDE PELOS SEGUINTES TELEFONES:</w:t>
      </w:r>
    </w:p>
    <w:p w:rsidR="00365DA6" w:rsidRPr="008E74CC" w:rsidRDefault="00365DA6" w:rsidP="00365DA6">
      <w:pPr>
        <w:jc w:val="both"/>
        <w:rPr>
          <w:rStyle w:val="nfase"/>
          <w:b/>
          <w:i w:val="0"/>
          <w:color w:val="000000"/>
        </w:rPr>
      </w:pPr>
    </w:p>
    <w:p w:rsidR="00365DA6" w:rsidRPr="008E74CC" w:rsidRDefault="00365DA6" w:rsidP="00365DA6">
      <w:pPr>
        <w:jc w:val="both"/>
        <w:rPr>
          <w:rStyle w:val="nfase"/>
          <w:b/>
          <w:i w:val="0"/>
          <w:color w:val="000000"/>
        </w:rPr>
      </w:pPr>
      <w:r w:rsidRPr="008E74CC">
        <w:rPr>
          <w:rStyle w:val="nfase"/>
          <w:b/>
          <w:i w:val="0"/>
          <w:color w:val="000000"/>
        </w:rPr>
        <w:t>UAPSF: 42-3667-1203 OU3667-1282</w:t>
      </w:r>
    </w:p>
    <w:p w:rsidR="00365DA6" w:rsidRPr="008E74CC" w:rsidRDefault="00365DA6" w:rsidP="00365DA6">
      <w:pPr>
        <w:jc w:val="both"/>
        <w:rPr>
          <w:rStyle w:val="nfase"/>
          <w:b/>
          <w:i w:val="0"/>
          <w:color w:val="000000"/>
        </w:rPr>
      </w:pPr>
      <w:r w:rsidRPr="008E74CC">
        <w:rPr>
          <w:rStyle w:val="nfase"/>
          <w:b/>
          <w:i w:val="0"/>
          <w:color w:val="000000"/>
        </w:rPr>
        <w:t>EAP :42-3667-1304 OU 3667-1402</w:t>
      </w:r>
    </w:p>
    <w:p w:rsidR="00365DA6" w:rsidRPr="008E74CC" w:rsidRDefault="00365DA6" w:rsidP="00365DA6">
      <w:pPr>
        <w:jc w:val="both"/>
        <w:rPr>
          <w:rStyle w:val="nfase"/>
          <w:b/>
          <w:i w:val="0"/>
          <w:color w:val="000000"/>
        </w:rPr>
      </w:pPr>
      <w:r w:rsidRPr="008E74CC">
        <w:rPr>
          <w:rStyle w:val="nfase"/>
          <w:b/>
          <w:i w:val="0"/>
          <w:color w:val="000000"/>
        </w:rPr>
        <w:t>UBSC: 42- 3667-1180</w:t>
      </w:r>
    </w:p>
    <w:p w:rsidR="00365DA6" w:rsidRPr="008E74CC" w:rsidRDefault="00365DA6" w:rsidP="00365DA6">
      <w:pPr>
        <w:jc w:val="both"/>
        <w:rPr>
          <w:rStyle w:val="nfase"/>
          <w:b/>
          <w:i w:val="0"/>
          <w:color w:val="000000"/>
        </w:rPr>
      </w:pPr>
    </w:p>
    <w:p w:rsidR="00365DA6" w:rsidRPr="004E0582" w:rsidRDefault="00365DA6" w:rsidP="00365DA6">
      <w:pPr>
        <w:jc w:val="both"/>
        <w:rPr>
          <w:rStyle w:val="nfase"/>
          <w:b/>
        </w:rPr>
      </w:pPr>
      <w:r w:rsidRPr="004E0582">
        <w:rPr>
          <w:rStyle w:val="nfase"/>
          <w:b/>
        </w:rPr>
        <w:t>SE FOR APÓS AS 17H00MIN HORAS OU FINAL DE SEMANA DEVEM LIGAR NO:</w:t>
      </w:r>
    </w:p>
    <w:p w:rsidR="00365DA6" w:rsidRPr="004E0582" w:rsidRDefault="00365DA6" w:rsidP="00365DA6">
      <w:pPr>
        <w:jc w:val="both"/>
        <w:rPr>
          <w:rStyle w:val="nfase"/>
          <w:b/>
        </w:rPr>
      </w:pPr>
      <w:r w:rsidRPr="004E0582">
        <w:rPr>
          <w:rStyle w:val="nfase"/>
          <w:b/>
        </w:rPr>
        <w:t>PRONTO ATENDIMENTO MUNICIPAL</w:t>
      </w:r>
      <w:r>
        <w:rPr>
          <w:rStyle w:val="nfase"/>
          <w:b/>
        </w:rPr>
        <w:t xml:space="preserve">: </w:t>
      </w:r>
      <w:r w:rsidRPr="008E74CC">
        <w:rPr>
          <w:rStyle w:val="nfase"/>
          <w:b/>
          <w:i w:val="0"/>
          <w:color w:val="000000"/>
        </w:rPr>
        <w:t>42-3667-1304 OU 3667-1402</w:t>
      </w:r>
    </w:p>
    <w:p w:rsidR="00365DA6" w:rsidRPr="00365DA6" w:rsidRDefault="00365DA6" w:rsidP="00365DA6">
      <w:pPr>
        <w:pStyle w:val="Ttulo2"/>
        <w:spacing w:before="3"/>
        <w:ind w:left="1592" w:right="1883"/>
        <w:jc w:val="center"/>
        <w:sectPr w:rsidR="00365DA6" w:rsidRPr="00365DA6">
          <w:headerReference w:type="default" r:id="rId20"/>
          <w:footerReference w:type="default" r:id="rId21"/>
          <w:pgSz w:w="11900" w:h="16840"/>
          <w:pgMar w:top="1700" w:right="380" w:bottom="280" w:left="680" w:header="386" w:footer="0" w:gutter="0"/>
          <w:cols w:space="720"/>
        </w:sectPr>
      </w:pPr>
    </w:p>
    <w:p w:rsidR="002B5602" w:rsidRDefault="008A05CA">
      <w:pPr>
        <w:pStyle w:val="Ttulo1"/>
        <w:numPr>
          <w:ilvl w:val="0"/>
          <w:numId w:val="22"/>
        </w:numPr>
        <w:tabs>
          <w:tab w:val="left" w:pos="1507"/>
        </w:tabs>
        <w:spacing w:before="4"/>
        <w:ind w:left="1506" w:hanging="486"/>
      </w:pPr>
      <w:bookmarkStart w:id="2" w:name="_TOC_250000"/>
      <w:bookmarkEnd w:id="2"/>
      <w:r>
        <w:rPr>
          <w:color w:val="355E91"/>
        </w:rPr>
        <w:lastRenderedPageBreak/>
        <w:t>. Referências</w:t>
      </w:r>
    </w:p>
    <w:p w:rsidR="002B5602" w:rsidRDefault="002B5602">
      <w:pPr>
        <w:pStyle w:val="Corpodetexto"/>
        <w:spacing w:before="9"/>
        <w:rPr>
          <w:rFonts w:ascii="Cambria"/>
          <w:b/>
          <w:sz w:val="43"/>
        </w:rPr>
      </w:pPr>
    </w:p>
    <w:p w:rsidR="002B5602" w:rsidRDefault="008A05CA">
      <w:pPr>
        <w:pStyle w:val="PargrafodaLista"/>
        <w:numPr>
          <w:ilvl w:val="0"/>
          <w:numId w:val="1"/>
        </w:numPr>
        <w:tabs>
          <w:tab w:val="left" w:pos="1730"/>
        </w:tabs>
        <w:spacing w:line="237" w:lineRule="auto"/>
        <w:ind w:right="1309" w:hanging="360"/>
        <w:rPr>
          <w:sz w:val="24"/>
        </w:rPr>
      </w:pPr>
      <w:r>
        <w:rPr>
          <w:sz w:val="24"/>
        </w:rPr>
        <w:t>Brasil. Ministério da Saúde. Secretaria de Vigilância em Saúde. Centro de Operações de Emergência de Saúde Pública. Boletim Epidemiológico 02. Brasília.2020.</w:t>
      </w:r>
    </w:p>
    <w:p w:rsidR="002B5602" w:rsidRDefault="002B5602">
      <w:pPr>
        <w:pStyle w:val="Corpodetexto"/>
        <w:rPr>
          <w:sz w:val="26"/>
        </w:rPr>
      </w:pPr>
    </w:p>
    <w:p w:rsidR="002B5602" w:rsidRDefault="008A05CA">
      <w:pPr>
        <w:pStyle w:val="PargrafodaLista"/>
        <w:numPr>
          <w:ilvl w:val="0"/>
          <w:numId w:val="1"/>
        </w:numPr>
        <w:tabs>
          <w:tab w:val="left" w:pos="1729"/>
          <w:tab w:val="left" w:pos="1730"/>
          <w:tab w:val="left" w:pos="5197"/>
          <w:tab w:val="left" w:pos="9167"/>
        </w:tabs>
        <w:spacing w:before="224"/>
        <w:ind w:right="1310" w:hanging="361"/>
        <w:jc w:val="left"/>
        <w:rPr>
          <w:sz w:val="24"/>
        </w:rPr>
      </w:pPr>
      <w:r>
        <w:rPr>
          <w:sz w:val="24"/>
        </w:rPr>
        <w:t>Brasil. Ministério da Saúde. Secretaria de Vigilância em Saúde. Boletim Epidemiológico Nº 01 Secretar</w:t>
      </w:r>
      <w:r w:rsidR="009D6D7D">
        <w:rPr>
          <w:sz w:val="24"/>
        </w:rPr>
        <w:t>ia de Vigilância em Saúde SVS/PR</w:t>
      </w:r>
      <w:r>
        <w:rPr>
          <w:sz w:val="24"/>
        </w:rPr>
        <w:t>-COE - Jan. 2020.</w:t>
      </w:r>
      <w:r>
        <w:rPr>
          <w:sz w:val="24"/>
        </w:rPr>
        <w:tab/>
        <w:t>Disponível</w:t>
      </w:r>
      <w:r>
        <w:rPr>
          <w:sz w:val="24"/>
        </w:rPr>
        <w:tab/>
      </w:r>
      <w:r>
        <w:rPr>
          <w:spacing w:val="-7"/>
          <w:sz w:val="24"/>
        </w:rPr>
        <w:t>em:</w:t>
      </w:r>
      <w:hyperlink r:id="rId22">
        <w:r>
          <w:rPr>
            <w:color w:val="0000FF"/>
            <w:sz w:val="24"/>
            <w:u w:val="single" w:color="0000FF"/>
          </w:rPr>
          <w:t>http://portalarquivos2.saude.gov.br/images/pdf/2020/janeiro/28/Boletim-</w:t>
        </w:r>
      </w:hyperlink>
      <w:r>
        <w:rPr>
          <w:color w:val="0000FF"/>
          <w:sz w:val="24"/>
          <w:u w:val="single" w:color="0000FF"/>
        </w:rPr>
        <w:t xml:space="preserve"> epidemiologicoSVS-28jan20.pdf</w:t>
      </w:r>
    </w:p>
    <w:p w:rsidR="002B5602" w:rsidRDefault="002B5602">
      <w:pPr>
        <w:pStyle w:val="Corpodetexto"/>
        <w:rPr>
          <w:sz w:val="20"/>
        </w:rPr>
      </w:pPr>
    </w:p>
    <w:p w:rsidR="002B5602" w:rsidRDefault="002B5602">
      <w:pPr>
        <w:pStyle w:val="Corpodetexto"/>
        <w:spacing w:before="4"/>
        <w:rPr>
          <w:sz w:val="16"/>
        </w:rPr>
      </w:pPr>
    </w:p>
    <w:p w:rsidR="002B5602" w:rsidRDefault="008A05CA">
      <w:pPr>
        <w:pStyle w:val="PargrafodaLista"/>
        <w:numPr>
          <w:ilvl w:val="0"/>
          <w:numId w:val="1"/>
        </w:numPr>
        <w:tabs>
          <w:tab w:val="left" w:pos="1729"/>
          <w:tab w:val="left" w:pos="1730"/>
          <w:tab w:val="left" w:pos="3567"/>
          <w:tab w:val="left" w:pos="4345"/>
          <w:tab w:val="left" w:pos="5135"/>
          <w:tab w:val="left" w:pos="6335"/>
          <w:tab w:val="left" w:pos="7683"/>
          <w:tab w:val="left" w:pos="8204"/>
          <w:tab w:val="left" w:pos="9231"/>
        </w:tabs>
        <w:spacing w:before="100"/>
        <w:ind w:right="1311" w:hanging="360"/>
        <w:jc w:val="left"/>
        <w:rPr>
          <w:sz w:val="24"/>
        </w:rPr>
      </w:pPr>
      <w:r>
        <w:rPr>
          <w:sz w:val="24"/>
        </w:rPr>
        <w:t>Brasil. Secretaria de Vigilância em Saúde. Ministério da Saúde. Boletim Epidemiológico</w:t>
      </w:r>
      <w:r>
        <w:rPr>
          <w:sz w:val="24"/>
        </w:rPr>
        <w:tab/>
        <w:t>COE</w:t>
      </w:r>
      <w:r>
        <w:rPr>
          <w:sz w:val="24"/>
        </w:rPr>
        <w:tab/>
        <w:t>nº02,</w:t>
      </w:r>
      <w:r>
        <w:rPr>
          <w:sz w:val="24"/>
        </w:rPr>
        <w:tab/>
        <w:t>fev.2020.</w:t>
      </w:r>
      <w:r>
        <w:rPr>
          <w:sz w:val="24"/>
        </w:rPr>
        <w:tab/>
        <w:t>Disponível</w:t>
      </w:r>
      <w:r>
        <w:rPr>
          <w:sz w:val="24"/>
        </w:rPr>
        <w:tab/>
        <w:t>na</w:t>
      </w:r>
      <w:r>
        <w:rPr>
          <w:sz w:val="24"/>
        </w:rPr>
        <w:tab/>
        <w:t>internet</w:t>
      </w:r>
      <w:r>
        <w:rPr>
          <w:sz w:val="24"/>
        </w:rPr>
        <w:tab/>
      </w:r>
      <w:r>
        <w:rPr>
          <w:spacing w:val="-6"/>
          <w:sz w:val="24"/>
        </w:rPr>
        <w:t>via</w:t>
      </w:r>
      <w:r>
        <w:rPr>
          <w:color w:val="0000FF"/>
          <w:sz w:val="24"/>
          <w:u w:val="single" w:color="0000FF"/>
        </w:rPr>
        <w:t>https://portalarquivos2.saude.gov.br/images/pdf/2020/fevereiro/07/BE-COE- Coronavirus-n020702.pdf</w:t>
      </w:r>
    </w:p>
    <w:p w:rsidR="002B5602" w:rsidRDefault="002B5602">
      <w:pPr>
        <w:pStyle w:val="Corpodetexto"/>
        <w:rPr>
          <w:sz w:val="20"/>
        </w:rPr>
      </w:pPr>
    </w:p>
    <w:sectPr w:rsidR="002B5602" w:rsidSect="0078536B">
      <w:footerReference w:type="default" r:id="rId23"/>
      <w:pgSz w:w="11900" w:h="16840"/>
      <w:pgMar w:top="1700" w:right="380" w:bottom="1200" w:left="680" w:header="386" w:footer="10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5D6" w:rsidRDefault="008425D6">
      <w:r>
        <w:separator/>
      </w:r>
    </w:p>
  </w:endnote>
  <w:endnote w:type="continuationSeparator" w:id="1">
    <w:p w:rsidR="008425D6" w:rsidRDefault="008425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11" o:spid="_x0000_s6150" type="#_x0000_t202" style="position:absolute;margin-left:502.7pt;margin-top:780.7pt;width:9.6pt;height:13.05pt;z-index:-252831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tZrwIAALE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" filled="f" stroked="f">
          <v:textbox inset="0,0,0,0">
            <w:txbxContent>
              <w:p w:rsidR="0086156B" w:rsidRDefault="0078536B">
                <w:pPr>
                  <w:spacing w:line="245" w:lineRule="exact"/>
                  <w:ind w:left="40"/>
                  <w:rPr>
                    <w:rFonts w:ascii="Calibri"/>
                  </w:rPr>
                </w:pPr>
                <w:r>
                  <w:fldChar w:fldCharType="begin"/>
                </w:r>
                <w:r w:rsidR="0086156B">
                  <w:rPr>
                    <w:rFonts w:ascii="Calibri"/>
                  </w:rPr>
                  <w:instrText xml:space="preserve"> PAGE </w:instrText>
                </w:r>
                <w:r>
                  <w:fldChar w:fldCharType="separate"/>
                </w:r>
                <w:r w:rsidR="00505901">
                  <w:rPr>
                    <w:rFonts w:ascii="Calibri"/>
                    <w:noProof/>
                  </w:rPr>
                  <w:t>7</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10" o:spid="_x0000_s6149" type="#_x0000_t202" style="position:absolute;margin-left:497.1pt;margin-top:780.7pt;width:15.25pt;height:13.05pt;z-index:-252830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1JsQIAALE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" filled="f" stroked="f">
          <v:textbox inset="0,0,0,0">
            <w:txbxContent>
              <w:p w:rsidR="0086156B" w:rsidRDefault="0078536B">
                <w:pPr>
                  <w:spacing w:line="245" w:lineRule="exact"/>
                  <w:ind w:left="40"/>
                  <w:rPr>
                    <w:rFonts w:ascii="Calibri"/>
                  </w:rPr>
                </w:pPr>
                <w:r>
                  <w:fldChar w:fldCharType="begin"/>
                </w:r>
                <w:r w:rsidR="0086156B">
                  <w:rPr>
                    <w:rFonts w:ascii="Calibri"/>
                  </w:rPr>
                  <w:instrText xml:space="preserve"> PAGE </w:instrText>
                </w:r>
                <w:r>
                  <w:fldChar w:fldCharType="separate"/>
                </w:r>
                <w:r w:rsidR="00505901">
                  <w:rPr>
                    <w:rFonts w:ascii="Calibri"/>
                    <w:noProof/>
                  </w:rPr>
                  <w:t>11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8" o:spid="_x0000_s6148" type="#_x0000_t202" style="position:absolute;margin-left:497.1pt;margin-top:780.7pt;width:15.25pt;height:13.05pt;z-index:-252828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" filled="f" stroked="f">
          <v:textbox inset="0,0,0,0">
            <w:txbxContent>
              <w:p w:rsidR="0086156B" w:rsidRDefault="0078536B">
                <w:pPr>
                  <w:spacing w:line="245" w:lineRule="exact"/>
                  <w:ind w:left="40"/>
                  <w:rPr>
                    <w:rFonts w:ascii="Calibri"/>
                  </w:rPr>
                </w:pPr>
                <w:r>
                  <w:fldChar w:fldCharType="begin"/>
                </w:r>
                <w:r w:rsidR="0086156B">
                  <w:rPr>
                    <w:rFonts w:ascii="Calibri"/>
                  </w:rPr>
                  <w:instrText xml:space="preserve"> PAGE </w:instrText>
                </w:r>
                <w:r>
                  <w:fldChar w:fldCharType="separate"/>
                </w:r>
                <w:r w:rsidR="00505901">
                  <w:rPr>
                    <w:rFonts w:ascii="Calibri"/>
                    <w:noProof/>
                  </w:rPr>
                  <w:t>17</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7" o:spid="_x0000_s6147" type="#_x0000_t202" style="position:absolute;margin-left:497.1pt;margin-top:780.7pt;width:15.25pt;height:13.05pt;z-index:-252827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N8rgIAAK8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" filled="f" stroked="f">
          <v:textbox inset="0,0,0,0">
            <w:txbxContent>
              <w:p w:rsidR="0086156B" w:rsidRDefault="0078536B">
                <w:pPr>
                  <w:spacing w:line="245" w:lineRule="exact"/>
                  <w:ind w:left="40"/>
                  <w:rPr>
                    <w:rFonts w:ascii="Calibri"/>
                  </w:rPr>
                </w:pPr>
                <w:r>
                  <w:fldChar w:fldCharType="begin"/>
                </w:r>
                <w:r w:rsidR="0086156B">
                  <w:rPr>
                    <w:rFonts w:ascii="Calibri"/>
                  </w:rPr>
                  <w:instrText xml:space="preserve"> PAGE </w:instrText>
                </w:r>
                <w:r>
                  <w:fldChar w:fldCharType="separate"/>
                </w:r>
                <w:r w:rsidR="00505901">
                  <w:rPr>
                    <w:rFonts w:ascii="Calibri"/>
                    <w:noProof/>
                  </w:rPr>
                  <w:t>41</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86156B">
    <w:pPr>
      <w:pStyle w:val="Corpodetexto"/>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1" o:spid="_x0000_s6145" type="#_x0000_t202" style="position:absolute;margin-left:497.1pt;margin-top:780.7pt;width:15.25pt;height:13.05pt;z-index:-252824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" filled="f" stroked="f">
          <v:textbox inset="0,0,0,0">
            <w:txbxContent>
              <w:p w:rsidR="0086156B" w:rsidRDefault="0078536B">
                <w:pPr>
                  <w:spacing w:line="245" w:lineRule="exact"/>
                  <w:ind w:left="40"/>
                  <w:rPr>
                    <w:rFonts w:ascii="Calibri"/>
                  </w:rPr>
                </w:pPr>
                <w:r>
                  <w:fldChar w:fldCharType="begin"/>
                </w:r>
                <w:r w:rsidR="0086156B">
                  <w:rPr>
                    <w:rFonts w:ascii="Calibri"/>
                  </w:rPr>
                  <w:instrText xml:space="preserve"> PAGE </w:instrText>
                </w:r>
                <w:r>
                  <w:fldChar w:fldCharType="separate"/>
                </w:r>
                <w:r w:rsidR="00505901">
                  <w:rPr>
                    <w:rFonts w:ascii="Calibri"/>
                    <w:noProof/>
                  </w:rPr>
                  <w:t>44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5D6" w:rsidRDefault="008425D6">
      <w:r>
        <w:separator/>
      </w:r>
    </w:p>
  </w:footnote>
  <w:footnote w:type="continuationSeparator" w:id="1">
    <w:p w:rsidR="008425D6" w:rsidRDefault="00842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12" o:spid="_x0000_s6151" type="#_x0000_t202" style="position:absolute;margin-left:51.7pt;margin-top:38.2pt;width:390.7pt;height:27.95pt;z-index:-252832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" filled="f" stroked="f">
          <v:textbox inset="0,0,0,0">
            <w:txbxContent>
              <w:p w:rsidR="0086156B" w:rsidRDefault="0086156B">
                <w:pPr>
                  <w:spacing w:before="20"/>
                  <w:ind w:left="2268" w:right="2" w:hanging="2249"/>
                  <w:rPr>
                    <w:rFonts w:ascii="Cambria" w:hAnsi="Cambria"/>
                    <w:b/>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6B" w:rsidRDefault="0078536B">
    <w:pPr>
      <w:pStyle w:val="Corpodetexto"/>
      <w:spacing w:line="14" w:lineRule="auto"/>
      <w:rPr>
        <w:sz w:val="20"/>
      </w:rPr>
    </w:pPr>
    <w:r w:rsidRPr="0078536B">
      <w:rPr>
        <w:noProof/>
        <w:lang w:val="pt-BR" w:eastAsia="pt-BR" w:bidi="ar-SA"/>
      </w:rPr>
      <w:pict>
        <v:shapetype id="_x0000_t202" coordsize="21600,21600" o:spt="202" path="m,l,21600r21600,l21600,xe">
          <v:stroke joinstyle="miter"/>
          <v:path gradientshapeok="t" o:connecttype="rect"/>
        </v:shapetype>
        <v:shape id="Text Box 2" o:spid="_x0000_s6146" type="#_x0000_t202" style="position:absolute;margin-left:51.7pt;margin-top:38.2pt;width:390.7pt;height:27.95pt;z-index:-252825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UDrg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" filled="f" stroked="f">
          <v:textbox inset="0,0,0,0">
            <w:txbxContent>
              <w:p w:rsidR="0086156B" w:rsidRDefault="0086156B">
                <w:pPr>
                  <w:spacing w:before="20"/>
                  <w:ind w:left="2268" w:right="2" w:hanging="2249"/>
                  <w:rPr>
                    <w:rFonts w:ascii="Cambria" w:hAnsi="Cambria"/>
                    <w:b/>
                  </w:rPr>
                </w:pPr>
                <w:r>
                  <w:rPr>
                    <w:rFonts w:ascii="Cambria" w:hAnsi="Cambria"/>
                    <w:b/>
                    <w:color w:val="FFFFFF"/>
                  </w:rPr>
                  <w:t>PLANO DE CONTINGÊNCIA MUNICIPAL DE ENFRENTAMENTO A DOENÇA PELO CORONAVÍRUS 2019 (VID-19)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69C"/>
    <w:multiLevelType w:val="hybridMultilevel"/>
    <w:tmpl w:val="E510234C"/>
    <w:lvl w:ilvl="0" w:tplc="822A2854">
      <w:numFmt w:val="bullet"/>
      <w:lvlText w:val=""/>
      <w:lvlJc w:val="left"/>
      <w:pPr>
        <w:ind w:left="1381" w:hanging="281"/>
      </w:pPr>
      <w:rPr>
        <w:rFonts w:ascii="Wingdings" w:eastAsia="Wingdings" w:hAnsi="Wingdings" w:cs="Wingdings" w:hint="default"/>
        <w:w w:val="99"/>
        <w:sz w:val="24"/>
        <w:szCs w:val="24"/>
        <w:lang w:val="pt-PT" w:eastAsia="pt-PT" w:bidi="pt-PT"/>
      </w:rPr>
    </w:lvl>
    <w:lvl w:ilvl="1" w:tplc="70528A90">
      <w:numFmt w:val="bullet"/>
      <w:lvlText w:val="•"/>
      <w:lvlJc w:val="left"/>
      <w:pPr>
        <w:ind w:left="2326" w:hanging="281"/>
      </w:pPr>
      <w:rPr>
        <w:rFonts w:hint="default"/>
        <w:lang w:val="pt-PT" w:eastAsia="pt-PT" w:bidi="pt-PT"/>
      </w:rPr>
    </w:lvl>
    <w:lvl w:ilvl="2" w:tplc="21A2AAF8">
      <w:numFmt w:val="bullet"/>
      <w:lvlText w:val="•"/>
      <w:lvlJc w:val="left"/>
      <w:pPr>
        <w:ind w:left="3272" w:hanging="281"/>
      </w:pPr>
      <w:rPr>
        <w:rFonts w:hint="default"/>
        <w:lang w:val="pt-PT" w:eastAsia="pt-PT" w:bidi="pt-PT"/>
      </w:rPr>
    </w:lvl>
    <w:lvl w:ilvl="3" w:tplc="8464909E">
      <w:numFmt w:val="bullet"/>
      <w:lvlText w:val="•"/>
      <w:lvlJc w:val="left"/>
      <w:pPr>
        <w:ind w:left="4218" w:hanging="281"/>
      </w:pPr>
      <w:rPr>
        <w:rFonts w:hint="default"/>
        <w:lang w:val="pt-PT" w:eastAsia="pt-PT" w:bidi="pt-PT"/>
      </w:rPr>
    </w:lvl>
    <w:lvl w:ilvl="4" w:tplc="8EB43554">
      <w:numFmt w:val="bullet"/>
      <w:lvlText w:val="•"/>
      <w:lvlJc w:val="left"/>
      <w:pPr>
        <w:ind w:left="5164" w:hanging="281"/>
      </w:pPr>
      <w:rPr>
        <w:rFonts w:hint="default"/>
        <w:lang w:val="pt-PT" w:eastAsia="pt-PT" w:bidi="pt-PT"/>
      </w:rPr>
    </w:lvl>
    <w:lvl w:ilvl="5" w:tplc="39F0FE80">
      <w:numFmt w:val="bullet"/>
      <w:lvlText w:val="•"/>
      <w:lvlJc w:val="left"/>
      <w:pPr>
        <w:ind w:left="6110" w:hanging="281"/>
      </w:pPr>
      <w:rPr>
        <w:rFonts w:hint="default"/>
        <w:lang w:val="pt-PT" w:eastAsia="pt-PT" w:bidi="pt-PT"/>
      </w:rPr>
    </w:lvl>
    <w:lvl w:ilvl="6" w:tplc="3CE0D6D8">
      <w:numFmt w:val="bullet"/>
      <w:lvlText w:val="•"/>
      <w:lvlJc w:val="left"/>
      <w:pPr>
        <w:ind w:left="7056" w:hanging="281"/>
      </w:pPr>
      <w:rPr>
        <w:rFonts w:hint="default"/>
        <w:lang w:val="pt-PT" w:eastAsia="pt-PT" w:bidi="pt-PT"/>
      </w:rPr>
    </w:lvl>
    <w:lvl w:ilvl="7" w:tplc="C8807C04">
      <w:numFmt w:val="bullet"/>
      <w:lvlText w:val="•"/>
      <w:lvlJc w:val="left"/>
      <w:pPr>
        <w:ind w:left="8002" w:hanging="281"/>
      </w:pPr>
      <w:rPr>
        <w:rFonts w:hint="default"/>
        <w:lang w:val="pt-PT" w:eastAsia="pt-PT" w:bidi="pt-PT"/>
      </w:rPr>
    </w:lvl>
    <w:lvl w:ilvl="8" w:tplc="0838B74A">
      <w:numFmt w:val="bullet"/>
      <w:lvlText w:val="•"/>
      <w:lvlJc w:val="left"/>
      <w:pPr>
        <w:ind w:left="8948" w:hanging="281"/>
      </w:pPr>
      <w:rPr>
        <w:rFonts w:hint="default"/>
        <w:lang w:val="pt-PT" w:eastAsia="pt-PT" w:bidi="pt-PT"/>
      </w:rPr>
    </w:lvl>
  </w:abstractNum>
  <w:abstractNum w:abstractNumId="1">
    <w:nsid w:val="09A0006C"/>
    <w:multiLevelType w:val="hybridMultilevel"/>
    <w:tmpl w:val="D89ED726"/>
    <w:lvl w:ilvl="0" w:tplc="8C004B50">
      <w:numFmt w:val="bullet"/>
      <w:lvlText w:val=""/>
      <w:lvlJc w:val="left"/>
      <w:pPr>
        <w:ind w:left="1741" w:hanging="348"/>
      </w:pPr>
      <w:rPr>
        <w:rFonts w:ascii="Wingdings" w:eastAsia="Wingdings" w:hAnsi="Wingdings" w:cs="Wingdings" w:hint="default"/>
        <w:w w:val="99"/>
        <w:sz w:val="24"/>
        <w:szCs w:val="24"/>
        <w:lang w:val="pt-PT" w:eastAsia="pt-PT" w:bidi="pt-PT"/>
      </w:rPr>
    </w:lvl>
    <w:lvl w:ilvl="1" w:tplc="9D26253C">
      <w:numFmt w:val="bullet"/>
      <w:lvlText w:val="•"/>
      <w:lvlJc w:val="left"/>
      <w:pPr>
        <w:ind w:left="2650" w:hanging="348"/>
      </w:pPr>
      <w:rPr>
        <w:rFonts w:hint="default"/>
        <w:lang w:val="pt-PT" w:eastAsia="pt-PT" w:bidi="pt-PT"/>
      </w:rPr>
    </w:lvl>
    <w:lvl w:ilvl="2" w:tplc="FBEC1E04">
      <w:numFmt w:val="bullet"/>
      <w:lvlText w:val="•"/>
      <w:lvlJc w:val="left"/>
      <w:pPr>
        <w:ind w:left="3560" w:hanging="348"/>
      </w:pPr>
      <w:rPr>
        <w:rFonts w:hint="default"/>
        <w:lang w:val="pt-PT" w:eastAsia="pt-PT" w:bidi="pt-PT"/>
      </w:rPr>
    </w:lvl>
    <w:lvl w:ilvl="3" w:tplc="E1A648C4">
      <w:numFmt w:val="bullet"/>
      <w:lvlText w:val="•"/>
      <w:lvlJc w:val="left"/>
      <w:pPr>
        <w:ind w:left="4470" w:hanging="348"/>
      </w:pPr>
      <w:rPr>
        <w:rFonts w:hint="default"/>
        <w:lang w:val="pt-PT" w:eastAsia="pt-PT" w:bidi="pt-PT"/>
      </w:rPr>
    </w:lvl>
    <w:lvl w:ilvl="4" w:tplc="0696ECFC">
      <w:numFmt w:val="bullet"/>
      <w:lvlText w:val="•"/>
      <w:lvlJc w:val="left"/>
      <w:pPr>
        <w:ind w:left="5380" w:hanging="348"/>
      </w:pPr>
      <w:rPr>
        <w:rFonts w:hint="default"/>
        <w:lang w:val="pt-PT" w:eastAsia="pt-PT" w:bidi="pt-PT"/>
      </w:rPr>
    </w:lvl>
    <w:lvl w:ilvl="5" w:tplc="384C0614">
      <w:numFmt w:val="bullet"/>
      <w:lvlText w:val="•"/>
      <w:lvlJc w:val="left"/>
      <w:pPr>
        <w:ind w:left="6290" w:hanging="348"/>
      </w:pPr>
      <w:rPr>
        <w:rFonts w:hint="default"/>
        <w:lang w:val="pt-PT" w:eastAsia="pt-PT" w:bidi="pt-PT"/>
      </w:rPr>
    </w:lvl>
    <w:lvl w:ilvl="6" w:tplc="83F4CDBE">
      <w:numFmt w:val="bullet"/>
      <w:lvlText w:val="•"/>
      <w:lvlJc w:val="left"/>
      <w:pPr>
        <w:ind w:left="7200" w:hanging="348"/>
      </w:pPr>
      <w:rPr>
        <w:rFonts w:hint="default"/>
        <w:lang w:val="pt-PT" w:eastAsia="pt-PT" w:bidi="pt-PT"/>
      </w:rPr>
    </w:lvl>
    <w:lvl w:ilvl="7" w:tplc="68B46172">
      <w:numFmt w:val="bullet"/>
      <w:lvlText w:val="•"/>
      <w:lvlJc w:val="left"/>
      <w:pPr>
        <w:ind w:left="8110" w:hanging="348"/>
      </w:pPr>
      <w:rPr>
        <w:rFonts w:hint="default"/>
        <w:lang w:val="pt-PT" w:eastAsia="pt-PT" w:bidi="pt-PT"/>
      </w:rPr>
    </w:lvl>
    <w:lvl w:ilvl="8" w:tplc="A75CEB62">
      <w:numFmt w:val="bullet"/>
      <w:lvlText w:val="•"/>
      <w:lvlJc w:val="left"/>
      <w:pPr>
        <w:ind w:left="9020" w:hanging="348"/>
      </w:pPr>
      <w:rPr>
        <w:rFonts w:hint="default"/>
        <w:lang w:val="pt-PT" w:eastAsia="pt-PT" w:bidi="pt-PT"/>
      </w:rPr>
    </w:lvl>
  </w:abstractNum>
  <w:abstractNum w:abstractNumId="2">
    <w:nsid w:val="0BA60B7A"/>
    <w:multiLevelType w:val="hybridMultilevel"/>
    <w:tmpl w:val="E46CC83A"/>
    <w:lvl w:ilvl="0" w:tplc="E482D134">
      <w:numFmt w:val="bullet"/>
      <w:lvlText w:val=""/>
      <w:lvlJc w:val="left"/>
      <w:pPr>
        <w:ind w:left="1741" w:hanging="348"/>
      </w:pPr>
      <w:rPr>
        <w:rFonts w:ascii="Wingdings" w:eastAsia="Wingdings" w:hAnsi="Wingdings" w:cs="Wingdings" w:hint="default"/>
        <w:w w:val="99"/>
        <w:sz w:val="24"/>
        <w:szCs w:val="24"/>
        <w:lang w:val="pt-PT" w:eastAsia="pt-PT" w:bidi="pt-PT"/>
      </w:rPr>
    </w:lvl>
    <w:lvl w:ilvl="1" w:tplc="4314C29E">
      <w:numFmt w:val="bullet"/>
      <w:lvlText w:val="•"/>
      <w:lvlJc w:val="left"/>
      <w:pPr>
        <w:ind w:left="2650" w:hanging="348"/>
      </w:pPr>
      <w:rPr>
        <w:rFonts w:hint="default"/>
        <w:lang w:val="pt-PT" w:eastAsia="pt-PT" w:bidi="pt-PT"/>
      </w:rPr>
    </w:lvl>
    <w:lvl w:ilvl="2" w:tplc="D682CBB4">
      <w:numFmt w:val="bullet"/>
      <w:lvlText w:val="•"/>
      <w:lvlJc w:val="left"/>
      <w:pPr>
        <w:ind w:left="3560" w:hanging="348"/>
      </w:pPr>
      <w:rPr>
        <w:rFonts w:hint="default"/>
        <w:lang w:val="pt-PT" w:eastAsia="pt-PT" w:bidi="pt-PT"/>
      </w:rPr>
    </w:lvl>
    <w:lvl w:ilvl="3" w:tplc="558C3864">
      <w:numFmt w:val="bullet"/>
      <w:lvlText w:val="•"/>
      <w:lvlJc w:val="left"/>
      <w:pPr>
        <w:ind w:left="4470" w:hanging="348"/>
      </w:pPr>
      <w:rPr>
        <w:rFonts w:hint="default"/>
        <w:lang w:val="pt-PT" w:eastAsia="pt-PT" w:bidi="pt-PT"/>
      </w:rPr>
    </w:lvl>
    <w:lvl w:ilvl="4" w:tplc="BBD6A67E">
      <w:numFmt w:val="bullet"/>
      <w:lvlText w:val="•"/>
      <w:lvlJc w:val="left"/>
      <w:pPr>
        <w:ind w:left="5380" w:hanging="348"/>
      </w:pPr>
      <w:rPr>
        <w:rFonts w:hint="default"/>
        <w:lang w:val="pt-PT" w:eastAsia="pt-PT" w:bidi="pt-PT"/>
      </w:rPr>
    </w:lvl>
    <w:lvl w:ilvl="5" w:tplc="BE9E4CA6">
      <w:numFmt w:val="bullet"/>
      <w:lvlText w:val="•"/>
      <w:lvlJc w:val="left"/>
      <w:pPr>
        <w:ind w:left="6290" w:hanging="348"/>
      </w:pPr>
      <w:rPr>
        <w:rFonts w:hint="default"/>
        <w:lang w:val="pt-PT" w:eastAsia="pt-PT" w:bidi="pt-PT"/>
      </w:rPr>
    </w:lvl>
    <w:lvl w:ilvl="6" w:tplc="EFE6E064">
      <w:numFmt w:val="bullet"/>
      <w:lvlText w:val="•"/>
      <w:lvlJc w:val="left"/>
      <w:pPr>
        <w:ind w:left="7200" w:hanging="348"/>
      </w:pPr>
      <w:rPr>
        <w:rFonts w:hint="default"/>
        <w:lang w:val="pt-PT" w:eastAsia="pt-PT" w:bidi="pt-PT"/>
      </w:rPr>
    </w:lvl>
    <w:lvl w:ilvl="7" w:tplc="D77AECE0">
      <w:numFmt w:val="bullet"/>
      <w:lvlText w:val="•"/>
      <w:lvlJc w:val="left"/>
      <w:pPr>
        <w:ind w:left="8110" w:hanging="348"/>
      </w:pPr>
      <w:rPr>
        <w:rFonts w:hint="default"/>
        <w:lang w:val="pt-PT" w:eastAsia="pt-PT" w:bidi="pt-PT"/>
      </w:rPr>
    </w:lvl>
    <w:lvl w:ilvl="8" w:tplc="146824AA">
      <w:numFmt w:val="bullet"/>
      <w:lvlText w:val="•"/>
      <w:lvlJc w:val="left"/>
      <w:pPr>
        <w:ind w:left="9020" w:hanging="348"/>
      </w:pPr>
      <w:rPr>
        <w:rFonts w:hint="default"/>
        <w:lang w:val="pt-PT" w:eastAsia="pt-PT" w:bidi="pt-PT"/>
      </w:rPr>
    </w:lvl>
  </w:abstractNum>
  <w:abstractNum w:abstractNumId="3">
    <w:nsid w:val="14BE6ACF"/>
    <w:multiLevelType w:val="hybridMultilevel"/>
    <w:tmpl w:val="CB783038"/>
    <w:lvl w:ilvl="0" w:tplc="61D2515E">
      <w:numFmt w:val="bullet"/>
      <w:lvlText w:val=""/>
      <w:lvlJc w:val="left"/>
      <w:pPr>
        <w:ind w:left="1741" w:hanging="348"/>
      </w:pPr>
      <w:rPr>
        <w:rFonts w:ascii="Symbol" w:eastAsia="Symbol" w:hAnsi="Symbol" w:cs="Symbol" w:hint="default"/>
        <w:w w:val="99"/>
        <w:sz w:val="24"/>
        <w:szCs w:val="24"/>
        <w:lang w:val="pt-PT" w:eastAsia="pt-PT" w:bidi="pt-PT"/>
      </w:rPr>
    </w:lvl>
    <w:lvl w:ilvl="1" w:tplc="12688AD6">
      <w:numFmt w:val="bullet"/>
      <w:lvlText w:val="•"/>
      <w:lvlJc w:val="left"/>
      <w:pPr>
        <w:ind w:left="2650" w:hanging="348"/>
      </w:pPr>
      <w:rPr>
        <w:rFonts w:hint="default"/>
        <w:lang w:val="pt-PT" w:eastAsia="pt-PT" w:bidi="pt-PT"/>
      </w:rPr>
    </w:lvl>
    <w:lvl w:ilvl="2" w:tplc="DBFE485A">
      <w:numFmt w:val="bullet"/>
      <w:lvlText w:val="•"/>
      <w:lvlJc w:val="left"/>
      <w:pPr>
        <w:ind w:left="3560" w:hanging="348"/>
      </w:pPr>
      <w:rPr>
        <w:rFonts w:hint="default"/>
        <w:lang w:val="pt-PT" w:eastAsia="pt-PT" w:bidi="pt-PT"/>
      </w:rPr>
    </w:lvl>
    <w:lvl w:ilvl="3" w:tplc="F83CBD44">
      <w:numFmt w:val="bullet"/>
      <w:lvlText w:val="•"/>
      <w:lvlJc w:val="left"/>
      <w:pPr>
        <w:ind w:left="4470" w:hanging="348"/>
      </w:pPr>
      <w:rPr>
        <w:rFonts w:hint="default"/>
        <w:lang w:val="pt-PT" w:eastAsia="pt-PT" w:bidi="pt-PT"/>
      </w:rPr>
    </w:lvl>
    <w:lvl w:ilvl="4" w:tplc="5D74B38E">
      <w:numFmt w:val="bullet"/>
      <w:lvlText w:val="•"/>
      <w:lvlJc w:val="left"/>
      <w:pPr>
        <w:ind w:left="5380" w:hanging="348"/>
      </w:pPr>
      <w:rPr>
        <w:rFonts w:hint="default"/>
        <w:lang w:val="pt-PT" w:eastAsia="pt-PT" w:bidi="pt-PT"/>
      </w:rPr>
    </w:lvl>
    <w:lvl w:ilvl="5" w:tplc="EBC44756">
      <w:numFmt w:val="bullet"/>
      <w:lvlText w:val="•"/>
      <w:lvlJc w:val="left"/>
      <w:pPr>
        <w:ind w:left="6290" w:hanging="348"/>
      </w:pPr>
      <w:rPr>
        <w:rFonts w:hint="default"/>
        <w:lang w:val="pt-PT" w:eastAsia="pt-PT" w:bidi="pt-PT"/>
      </w:rPr>
    </w:lvl>
    <w:lvl w:ilvl="6" w:tplc="2E34EC8A">
      <w:numFmt w:val="bullet"/>
      <w:lvlText w:val="•"/>
      <w:lvlJc w:val="left"/>
      <w:pPr>
        <w:ind w:left="7200" w:hanging="348"/>
      </w:pPr>
      <w:rPr>
        <w:rFonts w:hint="default"/>
        <w:lang w:val="pt-PT" w:eastAsia="pt-PT" w:bidi="pt-PT"/>
      </w:rPr>
    </w:lvl>
    <w:lvl w:ilvl="7" w:tplc="1ADE007C">
      <w:numFmt w:val="bullet"/>
      <w:lvlText w:val="•"/>
      <w:lvlJc w:val="left"/>
      <w:pPr>
        <w:ind w:left="8110" w:hanging="348"/>
      </w:pPr>
      <w:rPr>
        <w:rFonts w:hint="default"/>
        <w:lang w:val="pt-PT" w:eastAsia="pt-PT" w:bidi="pt-PT"/>
      </w:rPr>
    </w:lvl>
    <w:lvl w:ilvl="8" w:tplc="0270DF84">
      <w:numFmt w:val="bullet"/>
      <w:lvlText w:val="•"/>
      <w:lvlJc w:val="left"/>
      <w:pPr>
        <w:ind w:left="9020" w:hanging="348"/>
      </w:pPr>
      <w:rPr>
        <w:rFonts w:hint="default"/>
        <w:lang w:val="pt-PT" w:eastAsia="pt-PT" w:bidi="pt-PT"/>
      </w:rPr>
    </w:lvl>
  </w:abstractNum>
  <w:abstractNum w:abstractNumId="4">
    <w:nsid w:val="18510CF0"/>
    <w:multiLevelType w:val="hybridMultilevel"/>
    <w:tmpl w:val="0D9A227A"/>
    <w:lvl w:ilvl="0" w:tplc="F30E0628">
      <w:numFmt w:val="bullet"/>
      <w:lvlText w:val=""/>
      <w:lvlJc w:val="left"/>
      <w:pPr>
        <w:ind w:left="1021" w:hanging="708"/>
      </w:pPr>
      <w:rPr>
        <w:rFonts w:ascii="Wingdings" w:eastAsia="Wingdings" w:hAnsi="Wingdings" w:cs="Wingdings" w:hint="default"/>
        <w:w w:val="99"/>
        <w:sz w:val="24"/>
        <w:szCs w:val="24"/>
        <w:lang w:val="pt-PT" w:eastAsia="pt-PT" w:bidi="pt-PT"/>
      </w:rPr>
    </w:lvl>
    <w:lvl w:ilvl="1" w:tplc="8350069A">
      <w:numFmt w:val="bullet"/>
      <w:lvlText w:val="•"/>
      <w:lvlJc w:val="left"/>
      <w:pPr>
        <w:ind w:left="2002" w:hanging="708"/>
      </w:pPr>
      <w:rPr>
        <w:rFonts w:hint="default"/>
        <w:lang w:val="pt-PT" w:eastAsia="pt-PT" w:bidi="pt-PT"/>
      </w:rPr>
    </w:lvl>
    <w:lvl w:ilvl="2" w:tplc="97DEBA68">
      <w:numFmt w:val="bullet"/>
      <w:lvlText w:val="•"/>
      <w:lvlJc w:val="left"/>
      <w:pPr>
        <w:ind w:left="2984" w:hanging="708"/>
      </w:pPr>
      <w:rPr>
        <w:rFonts w:hint="default"/>
        <w:lang w:val="pt-PT" w:eastAsia="pt-PT" w:bidi="pt-PT"/>
      </w:rPr>
    </w:lvl>
    <w:lvl w:ilvl="3" w:tplc="97006CB6">
      <w:numFmt w:val="bullet"/>
      <w:lvlText w:val="•"/>
      <w:lvlJc w:val="left"/>
      <w:pPr>
        <w:ind w:left="3966" w:hanging="708"/>
      </w:pPr>
      <w:rPr>
        <w:rFonts w:hint="default"/>
        <w:lang w:val="pt-PT" w:eastAsia="pt-PT" w:bidi="pt-PT"/>
      </w:rPr>
    </w:lvl>
    <w:lvl w:ilvl="4" w:tplc="E26E1A18">
      <w:numFmt w:val="bullet"/>
      <w:lvlText w:val="•"/>
      <w:lvlJc w:val="left"/>
      <w:pPr>
        <w:ind w:left="4948" w:hanging="708"/>
      </w:pPr>
      <w:rPr>
        <w:rFonts w:hint="default"/>
        <w:lang w:val="pt-PT" w:eastAsia="pt-PT" w:bidi="pt-PT"/>
      </w:rPr>
    </w:lvl>
    <w:lvl w:ilvl="5" w:tplc="7E8E98AC">
      <w:numFmt w:val="bullet"/>
      <w:lvlText w:val="•"/>
      <w:lvlJc w:val="left"/>
      <w:pPr>
        <w:ind w:left="5930" w:hanging="708"/>
      </w:pPr>
      <w:rPr>
        <w:rFonts w:hint="default"/>
        <w:lang w:val="pt-PT" w:eastAsia="pt-PT" w:bidi="pt-PT"/>
      </w:rPr>
    </w:lvl>
    <w:lvl w:ilvl="6" w:tplc="8BBC39A4">
      <w:numFmt w:val="bullet"/>
      <w:lvlText w:val="•"/>
      <w:lvlJc w:val="left"/>
      <w:pPr>
        <w:ind w:left="6912" w:hanging="708"/>
      </w:pPr>
      <w:rPr>
        <w:rFonts w:hint="default"/>
        <w:lang w:val="pt-PT" w:eastAsia="pt-PT" w:bidi="pt-PT"/>
      </w:rPr>
    </w:lvl>
    <w:lvl w:ilvl="7" w:tplc="D6E6C2D0">
      <w:numFmt w:val="bullet"/>
      <w:lvlText w:val="•"/>
      <w:lvlJc w:val="left"/>
      <w:pPr>
        <w:ind w:left="7894" w:hanging="708"/>
      </w:pPr>
      <w:rPr>
        <w:rFonts w:hint="default"/>
        <w:lang w:val="pt-PT" w:eastAsia="pt-PT" w:bidi="pt-PT"/>
      </w:rPr>
    </w:lvl>
    <w:lvl w:ilvl="8" w:tplc="4BE64D42">
      <w:numFmt w:val="bullet"/>
      <w:lvlText w:val="•"/>
      <w:lvlJc w:val="left"/>
      <w:pPr>
        <w:ind w:left="8876" w:hanging="708"/>
      </w:pPr>
      <w:rPr>
        <w:rFonts w:hint="default"/>
        <w:lang w:val="pt-PT" w:eastAsia="pt-PT" w:bidi="pt-PT"/>
      </w:rPr>
    </w:lvl>
  </w:abstractNum>
  <w:abstractNum w:abstractNumId="5">
    <w:nsid w:val="23E00152"/>
    <w:multiLevelType w:val="hybridMultilevel"/>
    <w:tmpl w:val="9E0A79EA"/>
    <w:lvl w:ilvl="0" w:tplc="7E285E3A">
      <w:numFmt w:val="bullet"/>
      <w:lvlText w:val=""/>
      <w:lvlJc w:val="left"/>
      <w:pPr>
        <w:ind w:left="2089" w:hanging="360"/>
      </w:pPr>
      <w:rPr>
        <w:rFonts w:ascii="Wingdings" w:eastAsia="Wingdings" w:hAnsi="Wingdings" w:cs="Wingdings" w:hint="default"/>
        <w:w w:val="99"/>
        <w:sz w:val="24"/>
        <w:szCs w:val="24"/>
        <w:lang w:val="pt-PT" w:eastAsia="pt-PT" w:bidi="pt-PT"/>
      </w:rPr>
    </w:lvl>
    <w:lvl w:ilvl="1" w:tplc="718430D2">
      <w:numFmt w:val="bullet"/>
      <w:lvlText w:val="•"/>
      <w:lvlJc w:val="left"/>
      <w:pPr>
        <w:ind w:left="2956" w:hanging="360"/>
      </w:pPr>
      <w:rPr>
        <w:rFonts w:hint="default"/>
        <w:lang w:val="pt-PT" w:eastAsia="pt-PT" w:bidi="pt-PT"/>
      </w:rPr>
    </w:lvl>
    <w:lvl w:ilvl="2" w:tplc="37AACDFC">
      <w:numFmt w:val="bullet"/>
      <w:lvlText w:val="•"/>
      <w:lvlJc w:val="left"/>
      <w:pPr>
        <w:ind w:left="3832" w:hanging="360"/>
      </w:pPr>
      <w:rPr>
        <w:rFonts w:hint="default"/>
        <w:lang w:val="pt-PT" w:eastAsia="pt-PT" w:bidi="pt-PT"/>
      </w:rPr>
    </w:lvl>
    <w:lvl w:ilvl="3" w:tplc="D0D627F0">
      <w:numFmt w:val="bullet"/>
      <w:lvlText w:val="•"/>
      <w:lvlJc w:val="left"/>
      <w:pPr>
        <w:ind w:left="4708" w:hanging="360"/>
      </w:pPr>
      <w:rPr>
        <w:rFonts w:hint="default"/>
        <w:lang w:val="pt-PT" w:eastAsia="pt-PT" w:bidi="pt-PT"/>
      </w:rPr>
    </w:lvl>
    <w:lvl w:ilvl="4" w:tplc="A20C49C0">
      <w:numFmt w:val="bullet"/>
      <w:lvlText w:val="•"/>
      <w:lvlJc w:val="left"/>
      <w:pPr>
        <w:ind w:left="5584" w:hanging="360"/>
      </w:pPr>
      <w:rPr>
        <w:rFonts w:hint="default"/>
        <w:lang w:val="pt-PT" w:eastAsia="pt-PT" w:bidi="pt-PT"/>
      </w:rPr>
    </w:lvl>
    <w:lvl w:ilvl="5" w:tplc="A9B4D742">
      <w:numFmt w:val="bullet"/>
      <w:lvlText w:val="•"/>
      <w:lvlJc w:val="left"/>
      <w:pPr>
        <w:ind w:left="6460" w:hanging="360"/>
      </w:pPr>
      <w:rPr>
        <w:rFonts w:hint="default"/>
        <w:lang w:val="pt-PT" w:eastAsia="pt-PT" w:bidi="pt-PT"/>
      </w:rPr>
    </w:lvl>
    <w:lvl w:ilvl="6" w:tplc="8BDE543C">
      <w:numFmt w:val="bullet"/>
      <w:lvlText w:val="•"/>
      <w:lvlJc w:val="left"/>
      <w:pPr>
        <w:ind w:left="7336" w:hanging="360"/>
      </w:pPr>
      <w:rPr>
        <w:rFonts w:hint="default"/>
        <w:lang w:val="pt-PT" w:eastAsia="pt-PT" w:bidi="pt-PT"/>
      </w:rPr>
    </w:lvl>
    <w:lvl w:ilvl="7" w:tplc="DDEA18A6">
      <w:numFmt w:val="bullet"/>
      <w:lvlText w:val="•"/>
      <w:lvlJc w:val="left"/>
      <w:pPr>
        <w:ind w:left="8212" w:hanging="360"/>
      </w:pPr>
      <w:rPr>
        <w:rFonts w:hint="default"/>
        <w:lang w:val="pt-PT" w:eastAsia="pt-PT" w:bidi="pt-PT"/>
      </w:rPr>
    </w:lvl>
    <w:lvl w:ilvl="8" w:tplc="190EAE1E">
      <w:numFmt w:val="bullet"/>
      <w:lvlText w:val="•"/>
      <w:lvlJc w:val="left"/>
      <w:pPr>
        <w:ind w:left="9088" w:hanging="360"/>
      </w:pPr>
      <w:rPr>
        <w:rFonts w:hint="default"/>
        <w:lang w:val="pt-PT" w:eastAsia="pt-PT" w:bidi="pt-PT"/>
      </w:rPr>
    </w:lvl>
  </w:abstractNum>
  <w:abstractNum w:abstractNumId="6">
    <w:nsid w:val="2AB1063E"/>
    <w:multiLevelType w:val="hybridMultilevel"/>
    <w:tmpl w:val="61FC92A2"/>
    <w:lvl w:ilvl="0" w:tplc="E2D8F5AA">
      <w:numFmt w:val="bullet"/>
      <w:lvlText w:val=""/>
      <w:lvlJc w:val="left"/>
      <w:pPr>
        <w:ind w:left="521" w:hanging="358"/>
      </w:pPr>
      <w:rPr>
        <w:rFonts w:ascii="Symbol" w:eastAsia="Symbol" w:hAnsi="Symbol" w:cs="Symbol" w:hint="default"/>
        <w:w w:val="100"/>
        <w:sz w:val="22"/>
        <w:szCs w:val="22"/>
        <w:lang w:val="pt-PT" w:eastAsia="pt-PT" w:bidi="pt-PT"/>
      </w:rPr>
    </w:lvl>
    <w:lvl w:ilvl="1" w:tplc="35B275A8">
      <w:numFmt w:val="bullet"/>
      <w:lvlText w:val="•"/>
      <w:lvlJc w:val="left"/>
      <w:pPr>
        <w:ind w:left="1439" w:hanging="358"/>
      </w:pPr>
      <w:rPr>
        <w:rFonts w:hint="default"/>
        <w:lang w:val="pt-PT" w:eastAsia="pt-PT" w:bidi="pt-PT"/>
      </w:rPr>
    </w:lvl>
    <w:lvl w:ilvl="2" w:tplc="3E163E48">
      <w:numFmt w:val="bullet"/>
      <w:lvlText w:val="•"/>
      <w:lvlJc w:val="left"/>
      <w:pPr>
        <w:ind w:left="2359" w:hanging="358"/>
      </w:pPr>
      <w:rPr>
        <w:rFonts w:hint="default"/>
        <w:lang w:val="pt-PT" w:eastAsia="pt-PT" w:bidi="pt-PT"/>
      </w:rPr>
    </w:lvl>
    <w:lvl w:ilvl="3" w:tplc="CBF8823E">
      <w:numFmt w:val="bullet"/>
      <w:lvlText w:val="•"/>
      <w:lvlJc w:val="left"/>
      <w:pPr>
        <w:ind w:left="3278" w:hanging="358"/>
      </w:pPr>
      <w:rPr>
        <w:rFonts w:hint="default"/>
        <w:lang w:val="pt-PT" w:eastAsia="pt-PT" w:bidi="pt-PT"/>
      </w:rPr>
    </w:lvl>
    <w:lvl w:ilvl="4" w:tplc="F0966554">
      <w:numFmt w:val="bullet"/>
      <w:lvlText w:val="•"/>
      <w:lvlJc w:val="left"/>
      <w:pPr>
        <w:ind w:left="4198" w:hanging="358"/>
      </w:pPr>
      <w:rPr>
        <w:rFonts w:hint="default"/>
        <w:lang w:val="pt-PT" w:eastAsia="pt-PT" w:bidi="pt-PT"/>
      </w:rPr>
    </w:lvl>
    <w:lvl w:ilvl="5" w:tplc="E184045A">
      <w:numFmt w:val="bullet"/>
      <w:lvlText w:val="•"/>
      <w:lvlJc w:val="left"/>
      <w:pPr>
        <w:ind w:left="5117" w:hanging="358"/>
      </w:pPr>
      <w:rPr>
        <w:rFonts w:hint="default"/>
        <w:lang w:val="pt-PT" w:eastAsia="pt-PT" w:bidi="pt-PT"/>
      </w:rPr>
    </w:lvl>
    <w:lvl w:ilvl="6" w:tplc="4664EC4C">
      <w:numFmt w:val="bullet"/>
      <w:lvlText w:val="•"/>
      <w:lvlJc w:val="left"/>
      <w:pPr>
        <w:ind w:left="6037" w:hanging="358"/>
      </w:pPr>
      <w:rPr>
        <w:rFonts w:hint="default"/>
        <w:lang w:val="pt-PT" w:eastAsia="pt-PT" w:bidi="pt-PT"/>
      </w:rPr>
    </w:lvl>
    <w:lvl w:ilvl="7" w:tplc="C7546E66">
      <w:numFmt w:val="bullet"/>
      <w:lvlText w:val="•"/>
      <w:lvlJc w:val="left"/>
      <w:pPr>
        <w:ind w:left="6956" w:hanging="358"/>
      </w:pPr>
      <w:rPr>
        <w:rFonts w:hint="default"/>
        <w:lang w:val="pt-PT" w:eastAsia="pt-PT" w:bidi="pt-PT"/>
      </w:rPr>
    </w:lvl>
    <w:lvl w:ilvl="8" w:tplc="DF742A5C">
      <w:numFmt w:val="bullet"/>
      <w:lvlText w:val="•"/>
      <w:lvlJc w:val="left"/>
      <w:pPr>
        <w:ind w:left="7876" w:hanging="358"/>
      </w:pPr>
      <w:rPr>
        <w:rFonts w:hint="default"/>
        <w:lang w:val="pt-PT" w:eastAsia="pt-PT" w:bidi="pt-PT"/>
      </w:rPr>
    </w:lvl>
  </w:abstractNum>
  <w:abstractNum w:abstractNumId="7">
    <w:nsid w:val="346550B4"/>
    <w:multiLevelType w:val="hybridMultilevel"/>
    <w:tmpl w:val="850C8102"/>
    <w:lvl w:ilvl="0" w:tplc="8BCEE614">
      <w:numFmt w:val="bullet"/>
      <w:lvlText w:val=""/>
      <w:lvlJc w:val="left"/>
      <w:pPr>
        <w:ind w:left="1741" w:hanging="348"/>
      </w:pPr>
      <w:rPr>
        <w:rFonts w:ascii="Symbol" w:eastAsia="Symbol" w:hAnsi="Symbol" w:cs="Symbol" w:hint="default"/>
        <w:w w:val="99"/>
        <w:sz w:val="24"/>
        <w:szCs w:val="24"/>
        <w:lang w:val="pt-PT" w:eastAsia="pt-PT" w:bidi="pt-PT"/>
      </w:rPr>
    </w:lvl>
    <w:lvl w:ilvl="1" w:tplc="4A9008FE">
      <w:numFmt w:val="bullet"/>
      <w:lvlText w:val="•"/>
      <w:lvlJc w:val="left"/>
      <w:pPr>
        <w:ind w:left="2650" w:hanging="348"/>
      </w:pPr>
      <w:rPr>
        <w:rFonts w:hint="default"/>
        <w:lang w:val="pt-PT" w:eastAsia="pt-PT" w:bidi="pt-PT"/>
      </w:rPr>
    </w:lvl>
    <w:lvl w:ilvl="2" w:tplc="590CAC7C">
      <w:numFmt w:val="bullet"/>
      <w:lvlText w:val="•"/>
      <w:lvlJc w:val="left"/>
      <w:pPr>
        <w:ind w:left="3560" w:hanging="348"/>
      </w:pPr>
      <w:rPr>
        <w:rFonts w:hint="default"/>
        <w:lang w:val="pt-PT" w:eastAsia="pt-PT" w:bidi="pt-PT"/>
      </w:rPr>
    </w:lvl>
    <w:lvl w:ilvl="3" w:tplc="B5842862">
      <w:numFmt w:val="bullet"/>
      <w:lvlText w:val="•"/>
      <w:lvlJc w:val="left"/>
      <w:pPr>
        <w:ind w:left="4470" w:hanging="348"/>
      </w:pPr>
      <w:rPr>
        <w:rFonts w:hint="default"/>
        <w:lang w:val="pt-PT" w:eastAsia="pt-PT" w:bidi="pt-PT"/>
      </w:rPr>
    </w:lvl>
    <w:lvl w:ilvl="4" w:tplc="B914BACA">
      <w:numFmt w:val="bullet"/>
      <w:lvlText w:val="•"/>
      <w:lvlJc w:val="left"/>
      <w:pPr>
        <w:ind w:left="5380" w:hanging="348"/>
      </w:pPr>
      <w:rPr>
        <w:rFonts w:hint="default"/>
        <w:lang w:val="pt-PT" w:eastAsia="pt-PT" w:bidi="pt-PT"/>
      </w:rPr>
    </w:lvl>
    <w:lvl w:ilvl="5" w:tplc="5C2EE29E">
      <w:numFmt w:val="bullet"/>
      <w:lvlText w:val="•"/>
      <w:lvlJc w:val="left"/>
      <w:pPr>
        <w:ind w:left="6290" w:hanging="348"/>
      </w:pPr>
      <w:rPr>
        <w:rFonts w:hint="default"/>
        <w:lang w:val="pt-PT" w:eastAsia="pt-PT" w:bidi="pt-PT"/>
      </w:rPr>
    </w:lvl>
    <w:lvl w:ilvl="6" w:tplc="480C8B7E">
      <w:numFmt w:val="bullet"/>
      <w:lvlText w:val="•"/>
      <w:lvlJc w:val="left"/>
      <w:pPr>
        <w:ind w:left="7200" w:hanging="348"/>
      </w:pPr>
      <w:rPr>
        <w:rFonts w:hint="default"/>
        <w:lang w:val="pt-PT" w:eastAsia="pt-PT" w:bidi="pt-PT"/>
      </w:rPr>
    </w:lvl>
    <w:lvl w:ilvl="7" w:tplc="EBDA93DE">
      <w:numFmt w:val="bullet"/>
      <w:lvlText w:val="•"/>
      <w:lvlJc w:val="left"/>
      <w:pPr>
        <w:ind w:left="8110" w:hanging="348"/>
      </w:pPr>
      <w:rPr>
        <w:rFonts w:hint="default"/>
        <w:lang w:val="pt-PT" w:eastAsia="pt-PT" w:bidi="pt-PT"/>
      </w:rPr>
    </w:lvl>
    <w:lvl w:ilvl="8" w:tplc="2B26D2DA">
      <w:numFmt w:val="bullet"/>
      <w:lvlText w:val="•"/>
      <w:lvlJc w:val="left"/>
      <w:pPr>
        <w:ind w:left="9020" w:hanging="348"/>
      </w:pPr>
      <w:rPr>
        <w:rFonts w:hint="default"/>
        <w:lang w:val="pt-PT" w:eastAsia="pt-PT" w:bidi="pt-PT"/>
      </w:rPr>
    </w:lvl>
  </w:abstractNum>
  <w:abstractNum w:abstractNumId="8">
    <w:nsid w:val="39FA701F"/>
    <w:multiLevelType w:val="hybridMultilevel"/>
    <w:tmpl w:val="4DEA97DA"/>
    <w:lvl w:ilvl="0" w:tplc="FADA3D8E">
      <w:numFmt w:val="bullet"/>
      <w:lvlText w:val=""/>
      <w:lvlJc w:val="left"/>
      <w:pPr>
        <w:ind w:left="1741" w:hanging="348"/>
      </w:pPr>
      <w:rPr>
        <w:rFonts w:ascii="Symbol" w:eastAsia="Symbol" w:hAnsi="Symbol" w:cs="Symbol" w:hint="default"/>
        <w:w w:val="99"/>
        <w:sz w:val="24"/>
        <w:szCs w:val="24"/>
        <w:lang w:val="pt-PT" w:eastAsia="pt-PT" w:bidi="pt-PT"/>
      </w:rPr>
    </w:lvl>
    <w:lvl w:ilvl="1" w:tplc="C03E94F0">
      <w:numFmt w:val="bullet"/>
      <w:lvlText w:val="•"/>
      <w:lvlJc w:val="left"/>
      <w:pPr>
        <w:ind w:left="2650" w:hanging="348"/>
      </w:pPr>
      <w:rPr>
        <w:rFonts w:hint="default"/>
        <w:lang w:val="pt-PT" w:eastAsia="pt-PT" w:bidi="pt-PT"/>
      </w:rPr>
    </w:lvl>
    <w:lvl w:ilvl="2" w:tplc="633ED634">
      <w:numFmt w:val="bullet"/>
      <w:lvlText w:val="•"/>
      <w:lvlJc w:val="left"/>
      <w:pPr>
        <w:ind w:left="3560" w:hanging="348"/>
      </w:pPr>
      <w:rPr>
        <w:rFonts w:hint="default"/>
        <w:lang w:val="pt-PT" w:eastAsia="pt-PT" w:bidi="pt-PT"/>
      </w:rPr>
    </w:lvl>
    <w:lvl w:ilvl="3" w:tplc="27E836E8">
      <w:numFmt w:val="bullet"/>
      <w:lvlText w:val="•"/>
      <w:lvlJc w:val="left"/>
      <w:pPr>
        <w:ind w:left="4470" w:hanging="348"/>
      </w:pPr>
      <w:rPr>
        <w:rFonts w:hint="default"/>
        <w:lang w:val="pt-PT" w:eastAsia="pt-PT" w:bidi="pt-PT"/>
      </w:rPr>
    </w:lvl>
    <w:lvl w:ilvl="4" w:tplc="D7E29128">
      <w:numFmt w:val="bullet"/>
      <w:lvlText w:val="•"/>
      <w:lvlJc w:val="left"/>
      <w:pPr>
        <w:ind w:left="5380" w:hanging="348"/>
      </w:pPr>
      <w:rPr>
        <w:rFonts w:hint="default"/>
        <w:lang w:val="pt-PT" w:eastAsia="pt-PT" w:bidi="pt-PT"/>
      </w:rPr>
    </w:lvl>
    <w:lvl w:ilvl="5" w:tplc="1312E0A6">
      <w:numFmt w:val="bullet"/>
      <w:lvlText w:val="•"/>
      <w:lvlJc w:val="left"/>
      <w:pPr>
        <w:ind w:left="6290" w:hanging="348"/>
      </w:pPr>
      <w:rPr>
        <w:rFonts w:hint="default"/>
        <w:lang w:val="pt-PT" w:eastAsia="pt-PT" w:bidi="pt-PT"/>
      </w:rPr>
    </w:lvl>
    <w:lvl w:ilvl="6" w:tplc="BA0E2BEC">
      <w:numFmt w:val="bullet"/>
      <w:lvlText w:val="•"/>
      <w:lvlJc w:val="left"/>
      <w:pPr>
        <w:ind w:left="7200" w:hanging="348"/>
      </w:pPr>
      <w:rPr>
        <w:rFonts w:hint="default"/>
        <w:lang w:val="pt-PT" w:eastAsia="pt-PT" w:bidi="pt-PT"/>
      </w:rPr>
    </w:lvl>
    <w:lvl w:ilvl="7" w:tplc="8280E770">
      <w:numFmt w:val="bullet"/>
      <w:lvlText w:val="•"/>
      <w:lvlJc w:val="left"/>
      <w:pPr>
        <w:ind w:left="8110" w:hanging="348"/>
      </w:pPr>
      <w:rPr>
        <w:rFonts w:hint="default"/>
        <w:lang w:val="pt-PT" w:eastAsia="pt-PT" w:bidi="pt-PT"/>
      </w:rPr>
    </w:lvl>
    <w:lvl w:ilvl="8" w:tplc="6674FAF0">
      <w:numFmt w:val="bullet"/>
      <w:lvlText w:val="•"/>
      <w:lvlJc w:val="left"/>
      <w:pPr>
        <w:ind w:left="9020" w:hanging="348"/>
      </w:pPr>
      <w:rPr>
        <w:rFonts w:hint="default"/>
        <w:lang w:val="pt-PT" w:eastAsia="pt-PT" w:bidi="pt-PT"/>
      </w:rPr>
    </w:lvl>
  </w:abstractNum>
  <w:abstractNum w:abstractNumId="9">
    <w:nsid w:val="3B0F5FA9"/>
    <w:multiLevelType w:val="multilevel"/>
    <w:tmpl w:val="C5EC7158"/>
    <w:lvl w:ilvl="0">
      <w:start w:val="1"/>
      <w:numFmt w:val="decimal"/>
      <w:lvlText w:val="%1."/>
      <w:lvlJc w:val="left"/>
      <w:pPr>
        <w:ind w:left="1379" w:hanging="358"/>
        <w:jc w:val="left"/>
      </w:pPr>
      <w:rPr>
        <w:rFonts w:ascii="Cambria" w:eastAsia="Cambria" w:hAnsi="Cambria" w:cs="Cambria" w:hint="default"/>
        <w:b/>
        <w:bCs/>
        <w:color w:val="355E91"/>
        <w:spacing w:val="-1"/>
        <w:w w:val="100"/>
        <w:sz w:val="28"/>
        <w:szCs w:val="28"/>
        <w:lang w:val="pt-PT" w:eastAsia="pt-PT" w:bidi="pt-PT"/>
      </w:rPr>
    </w:lvl>
    <w:lvl w:ilvl="1">
      <w:start w:val="1"/>
      <w:numFmt w:val="decimal"/>
      <w:lvlText w:val="%1.%2"/>
      <w:lvlJc w:val="left"/>
      <w:pPr>
        <w:ind w:left="1729" w:hanging="708"/>
        <w:jc w:val="left"/>
      </w:pPr>
      <w:rPr>
        <w:rFonts w:ascii="Cambria" w:eastAsia="Cambria" w:hAnsi="Cambria" w:cs="Cambria" w:hint="default"/>
        <w:b/>
        <w:bCs/>
        <w:color w:val="355E91"/>
        <w:spacing w:val="-1"/>
        <w:w w:val="100"/>
        <w:sz w:val="28"/>
        <w:szCs w:val="28"/>
        <w:lang w:val="pt-PT" w:eastAsia="pt-PT" w:bidi="pt-PT"/>
      </w:rPr>
    </w:lvl>
    <w:lvl w:ilvl="2">
      <w:numFmt w:val="bullet"/>
      <w:lvlText w:val=""/>
      <w:lvlJc w:val="left"/>
      <w:pPr>
        <w:ind w:left="1021" w:hanging="708"/>
      </w:pPr>
      <w:rPr>
        <w:rFonts w:ascii="Wingdings" w:eastAsia="Wingdings" w:hAnsi="Wingdings" w:cs="Wingdings" w:hint="default"/>
        <w:w w:val="99"/>
        <w:sz w:val="24"/>
        <w:szCs w:val="24"/>
        <w:lang w:val="pt-PT" w:eastAsia="pt-PT" w:bidi="pt-PT"/>
      </w:rPr>
    </w:lvl>
    <w:lvl w:ilvl="3">
      <w:numFmt w:val="bullet"/>
      <w:lvlText w:val=""/>
      <w:lvlJc w:val="left"/>
      <w:pPr>
        <w:ind w:left="1021" w:hanging="564"/>
      </w:pPr>
      <w:rPr>
        <w:rFonts w:ascii="Wingdings" w:eastAsia="Wingdings" w:hAnsi="Wingdings" w:cs="Wingdings" w:hint="default"/>
        <w:w w:val="99"/>
        <w:sz w:val="24"/>
        <w:szCs w:val="24"/>
        <w:lang w:val="pt-PT" w:eastAsia="pt-PT" w:bidi="pt-PT"/>
      </w:rPr>
    </w:lvl>
    <w:lvl w:ilvl="4">
      <w:numFmt w:val="bullet"/>
      <w:lvlText w:val="•"/>
      <w:lvlJc w:val="left"/>
      <w:pPr>
        <w:ind w:left="2100" w:hanging="564"/>
      </w:pPr>
      <w:rPr>
        <w:rFonts w:hint="default"/>
        <w:lang w:val="pt-PT" w:eastAsia="pt-PT" w:bidi="pt-PT"/>
      </w:rPr>
    </w:lvl>
    <w:lvl w:ilvl="5">
      <w:numFmt w:val="bullet"/>
      <w:lvlText w:val="•"/>
      <w:lvlJc w:val="left"/>
      <w:pPr>
        <w:ind w:left="3556" w:hanging="564"/>
      </w:pPr>
      <w:rPr>
        <w:rFonts w:hint="default"/>
        <w:lang w:val="pt-PT" w:eastAsia="pt-PT" w:bidi="pt-PT"/>
      </w:rPr>
    </w:lvl>
    <w:lvl w:ilvl="6">
      <w:numFmt w:val="bullet"/>
      <w:lvlText w:val="•"/>
      <w:lvlJc w:val="left"/>
      <w:pPr>
        <w:ind w:left="5013" w:hanging="564"/>
      </w:pPr>
      <w:rPr>
        <w:rFonts w:hint="default"/>
        <w:lang w:val="pt-PT" w:eastAsia="pt-PT" w:bidi="pt-PT"/>
      </w:rPr>
    </w:lvl>
    <w:lvl w:ilvl="7">
      <w:numFmt w:val="bullet"/>
      <w:lvlText w:val="•"/>
      <w:lvlJc w:val="left"/>
      <w:pPr>
        <w:ind w:left="6470" w:hanging="564"/>
      </w:pPr>
      <w:rPr>
        <w:rFonts w:hint="default"/>
        <w:lang w:val="pt-PT" w:eastAsia="pt-PT" w:bidi="pt-PT"/>
      </w:rPr>
    </w:lvl>
    <w:lvl w:ilvl="8">
      <w:numFmt w:val="bullet"/>
      <w:lvlText w:val="•"/>
      <w:lvlJc w:val="left"/>
      <w:pPr>
        <w:ind w:left="7926" w:hanging="564"/>
      </w:pPr>
      <w:rPr>
        <w:rFonts w:hint="default"/>
        <w:lang w:val="pt-PT" w:eastAsia="pt-PT" w:bidi="pt-PT"/>
      </w:rPr>
    </w:lvl>
  </w:abstractNum>
  <w:abstractNum w:abstractNumId="10">
    <w:nsid w:val="45CD1B5E"/>
    <w:multiLevelType w:val="hybridMultilevel"/>
    <w:tmpl w:val="25D855D4"/>
    <w:lvl w:ilvl="0" w:tplc="27D213B0">
      <w:numFmt w:val="bullet"/>
      <w:lvlText w:val=""/>
      <w:lvlJc w:val="left"/>
      <w:pPr>
        <w:ind w:left="1741" w:hanging="348"/>
      </w:pPr>
      <w:rPr>
        <w:rFonts w:ascii="Wingdings" w:eastAsia="Wingdings" w:hAnsi="Wingdings" w:cs="Wingdings" w:hint="default"/>
        <w:w w:val="99"/>
        <w:sz w:val="24"/>
        <w:szCs w:val="24"/>
        <w:lang w:val="pt-PT" w:eastAsia="pt-PT" w:bidi="pt-PT"/>
      </w:rPr>
    </w:lvl>
    <w:lvl w:ilvl="1" w:tplc="CC30DFFE">
      <w:numFmt w:val="bullet"/>
      <w:lvlText w:val="•"/>
      <w:lvlJc w:val="left"/>
      <w:pPr>
        <w:ind w:left="2650" w:hanging="348"/>
      </w:pPr>
      <w:rPr>
        <w:rFonts w:hint="default"/>
        <w:lang w:val="pt-PT" w:eastAsia="pt-PT" w:bidi="pt-PT"/>
      </w:rPr>
    </w:lvl>
    <w:lvl w:ilvl="2" w:tplc="D7405ADC">
      <w:numFmt w:val="bullet"/>
      <w:lvlText w:val="•"/>
      <w:lvlJc w:val="left"/>
      <w:pPr>
        <w:ind w:left="3560" w:hanging="348"/>
      </w:pPr>
      <w:rPr>
        <w:rFonts w:hint="default"/>
        <w:lang w:val="pt-PT" w:eastAsia="pt-PT" w:bidi="pt-PT"/>
      </w:rPr>
    </w:lvl>
    <w:lvl w:ilvl="3" w:tplc="3368A546">
      <w:numFmt w:val="bullet"/>
      <w:lvlText w:val="•"/>
      <w:lvlJc w:val="left"/>
      <w:pPr>
        <w:ind w:left="4470" w:hanging="348"/>
      </w:pPr>
      <w:rPr>
        <w:rFonts w:hint="default"/>
        <w:lang w:val="pt-PT" w:eastAsia="pt-PT" w:bidi="pt-PT"/>
      </w:rPr>
    </w:lvl>
    <w:lvl w:ilvl="4" w:tplc="EE48C19A">
      <w:numFmt w:val="bullet"/>
      <w:lvlText w:val="•"/>
      <w:lvlJc w:val="left"/>
      <w:pPr>
        <w:ind w:left="5380" w:hanging="348"/>
      </w:pPr>
      <w:rPr>
        <w:rFonts w:hint="default"/>
        <w:lang w:val="pt-PT" w:eastAsia="pt-PT" w:bidi="pt-PT"/>
      </w:rPr>
    </w:lvl>
    <w:lvl w:ilvl="5" w:tplc="B574CA68">
      <w:numFmt w:val="bullet"/>
      <w:lvlText w:val="•"/>
      <w:lvlJc w:val="left"/>
      <w:pPr>
        <w:ind w:left="6290" w:hanging="348"/>
      </w:pPr>
      <w:rPr>
        <w:rFonts w:hint="default"/>
        <w:lang w:val="pt-PT" w:eastAsia="pt-PT" w:bidi="pt-PT"/>
      </w:rPr>
    </w:lvl>
    <w:lvl w:ilvl="6" w:tplc="8C181092">
      <w:numFmt w:val="bullet"/>
      <w:lvlText w:val="•"/>
      <w:lvlJc w:val="left"/>
      <w:pPr>
        <w:ind w:left="7200" w:hanging="348"/>
      </w:pPr>
      <w:rPr>
        <w:rFonts w:hint="default"/>
        <w:lang w:val="pt-PT" w:eastAsia="pt-PT" w:bidi="pt-PT"/>
      </w:rPr>
    </w:lvl>
    <w:lvl w:ilvl="7" w:tplc="110EC3AE">
      <w:numFmt w:val="bullet"/>
      <w:lvlText w:val="•"/>
      <w:lvlJc w:val="left"/>
      <w:pPr>
        <w:ind w:left="8110" w:hanging="348"/>
      </w:pPr>
      <w:rPr>
        <w:rFonts w:hint="default"/>
        <w:lang w:val="pt-PT" w:eastAsia="pt-PT" w:bidi="pt-PT"/>
      </w:rPr>
    </w:lvl>
    <w:lvl w:ilvl="8" w:tplc="5CE41CDC">
      <w:numFmt w:val="bullet"/>
      <w:lvlText w:val="•"/>
      <w:lvlJc w:val="left"/>
      <w:pPr>
        <w:ind w:left="9020" w:hanging="348"/>
      </w:pPr>
      <w:rPr>
        <w:rFonts w:hint="default"/>
        <w:lang w:val="pt-PT" w:eastAsia="pt-PT" w:bidi="pt-PT"/>
      </w:rPr>
    </w:lvl>
  </w:abstractNum>
  <w:abstractNum w:abstractNumId="11">
    <w:nsid w:val="46FB599F"/>
    <w:multiLevelType w:val="hybridMultilevel"/>
    <w:tmpl w:val="03BEF454"/>
    <w:lvl w:ilvl="0" w:tplc="E85A64E4">
      <w:numFmt w:val="bullet"/>
      <w:lvlText w:val=""/>
      <w:lvlJc w:val="left"/>
      <w:pPr>
        <w:ind w:left="1741" w:hanging="348"/>
      </w:pPr>
      <w:rPr>
        <w:rFonts w:ascii="Symbol" w:eastAsia="Symbol" w:hAnsi="Symbol" w:cs="Symbol" w:hint="default"/>
        <w:w w:val="99"/>
        <w:sz w:val="24"/>
        <w:szCs w:val="24"/>
        <w:lang w:val="pt-PT" w:eastAsia="pt-PT" w:bidi="pt-PT"/>
      </w:rPr>
    </w:lvl>
    <w:lvl w:ilvl="1" w:tplc="1B76F096">
      <w:numFmt w:val="bullet"/>
      <w:lvlText w:val="•"/>
      <w:lvlJc w:val="left"/>
      <w:pPr>
        <w:ind w:left="2650" w:hanging="348"/>
      </w:pPr>
      <w:rPr>
        <w:rFonts w:hint="default"/>
        <w:lang w:val="pt-PT" w:eastAsia="pt-PT" w:bidi="pt-PT"/>
      </w:rPr>
    </w:lvl>
    <w:lvl w:ilvl="2" w:tplc="434C3EF2">
      <w:numFmt w:val="bullet"/>
      <w:lvlText w:val="•"/>
      <w:lvlJc w:val="left"/>
      <w:pPr>
        <w:ind w:left="3560" w:hanging="348"/>
      </w:pPr>
      <w:rPr>
        <w:rFonts w:hint="default"/>
        <w:lang w:val="pt-PT" w:eastAsia="pt-PT" w:bidi="pt-PT"/>
      </w:rPr>
    </w:lvl>
    <w:lvl w:ilvl="3" w:tplc="1D0A9290">
      <w:numFmt w:val="bullet"/>
      <w:lvlText w:val="•"/>
      <w:lvlJc w:val="left"/>
      <w:pPr>
        <w:ind w:left="4470" w:hanging="348"/>
      </w:pPr>
      <w:rPr>
        <w:rFonts w:hint="default"/>
        <w:lang w:val="pt-PT" w:eastAsia="pt-PT" w:bidi="pt-PT"/>
      </w:rPr>
    </w:lvl>
    <w:lvl w:ilvl="4" w:tplc="49BE8430">
      <w:numFmt w:val="bullet"/>
      <w:lvlText w:val="•"/>
      <w:lvlJc w:val="left"/>
      <w:pPr>
        <w:ind w:left="5380" w:hanging="348"/>
      </w:pPr>
      <w:rPr>
        <w:rFonts w:hint="default"/>
        <w:lang w:val="pt-PT" w:eastAsia="pt-PT" w:bidi="pt-PT"/>
      </w:rPr>
    </w:lvl>
    <w:lvl w:ilvl="5" w:tplc="C9F075BE">
      <w:numFmt w:val="bullet"/>
      <w:lvlText w:val="•"/>
      <w:lvlJc w:val="left"/>
      <w:pPr>
        <w:ind w:left="6290" w:hanging="348"/>
      </w:pPr>
      <w:rPr>
        <w:rFonts w:hint="default"/>
        <w:lang w:val="pt-PT" w:eastAsia="pt-PT" w:bidi="pt-PT"/>
      </w:rPr>
    </w:lvl>
    <w:lvl w:ilvl="6" w:tplc="9DDEEF30">
      <w:numFmt w:val="bullet"/>
      <w:lvlText w:val="•"/>
      <w:lvlJc w:val="left"/>
      <w:pPr>
        <w:ind w:left="7200" w:hanging="348"/>
      </w:pPr>
      <w:rPr>
        <w:rFonts w:hint="default"/>
        <w:lang w:val="pt-PT" w:eastAsia="pt-PT" w:bidi="pt-PT"/>
      </w:rPr>
    </w:lvl>
    <w:lvl w:ilvl="7" w:tplc="9B905638">
      <w:numFmt w:val="bullet"/>
      <w:lvlText w:val="•"/>
      <w:lvlJc w:val="left"/>
      <w:pPr>
        <w:ind w:left="8110" w:hanging="348"/>
      </w:pPr>
      <w:rPr>
        <w:rFonts w:hint="default"/>
        <w:lang w:val="pt-PT" w:eastAsia="pt-PT" w:bidi="pt-PT"/>
      </w:rPr>
    </w:lvl>
    <w:lvl w:ilvl="8" w:tplc="23F256D4">
      <w:numFmt w:val="bullet"/>
      <w:lvlText w:val="•"/>
      <w:lvlJc w:val="left"/>
      <w:pPr>
        <w:ind w:left="9020" w:hanging="348"/>
      </w:pPr>
      <w:rPr>
        <w:rFonts w:hint="default"/>
        <w:lang w:val="pt-PT" w:eastAsia="pt-PT" w:bidi="pt-PT"/>
      </w:rPr>
    </w:lvl>
  </w:abstractNum>
  <w:abstractNum w:abstractNumId="12">
    <w:nsid w:val="4B2348F5"/>
    <w:multiLevelType w:val="hybridMultilevel"/>
    <w:tmpl w:val="44DC3D7A"/>
    <w:lvl w:ilvl="0" w:tplc="BDE471F8">
      <w:numFmt w:val="bullet"/>
      <w:lvlText w:val=""/>
      <w:lvlJc w:val="left"/>
      <w:pPr>
        <w:ind w:left="1381" w:hanging="425"/>
      </w:pPr>
      <w:rPr>
        <w:rFonts w:ascii="Wingdings" w:eastAsia="Wingdings" w:hAnsi="Wingdings" w:cs="Wingdings" w:hint="default"/>
        <w:w w:val="99"/>
        <w:sz w:val="24"/>
        <w:szCs w:val="24"/>
        <w:lang w:val="pt-PT" w:eastAsia="pt-PT" w:bidi="pt-PT"/>
      </w:rPr>
    </w:lvl>
    <w:lvl w:ilvl="1" w:tplc="A1BC20B4">
      <w:numFmt w:val="bullet"/>
      <w:lvlText w:val="•"/>
      <w:lvlJc w:val="left"/>
      <w:pPr>
        <w:ind w:left="2326" w:hanging="425"/>
      </w:pPr>
      <w:rPr>
        <w:rFonts w:hint="default"/>
        <w:lang w:val="pt-PT" w:eastAsia="pt-PT" w:bidi="pt-PT"/>
      </w:rPr>
    </w:lvl>
    <w:lvl w:ilvl="2" w:tplc="18641A9E">
      <w:numFmt w:val="bullet"/>
      <w:lvlText w:val="•"/>
      <w:lvlJc w:val="left"/>
      <w:pPr>
        <w:ind w:left="3272" w:hanging="425"/>
      </w:pPr>
      <w:rPr>
        <w:rFonts w:hint="default"/>
        <w:lang w:val="pt-PT" w:eastAsia="pt-PT" w:bidi="pt-PT"/>
      </w:rPr>
    </w:lvl>
    <w:lvl w:ilvl="3" w:tplc="605C0078">
      <w:numFmt w:val="bullet"/>
      <w:lvlText w:val="•"/>
      <w:lvlJc w:val="left"/>
      <w:pPr>
        <w:ind w:left="4218" w:hanging="425"/>
      </w:pPr>
      <w:rPr>
        <w:rFonts w:hint="default"/>
        <w:lang w:val="pt-PT" w:eastAsia="pt-PT" w:bidi="pt-PT"/>
      </w:rPr>
    </w:lvl>
    <w:lvl w:ilvl="4" w:tplc="4D8ED3CE">
      <w:numFmt w:val="bullet"/>
      <w:lvlText w:val="•"/>
      <w:lvlJc w:val="left"/>
      <w:pPr>
        <w:ind w:left="5164" w:hanging="425"/>
      </w:pPr>
      <w:rPr>
        <w:rFonts w:hint="default"/>
        <w:lang w:val="pt-PT" w:eastAsia="pt-PT" w:bidi="pt-PT"/>
      </w:rPr>
    </w:lvl>
    <w:lvl w:ilvl="5" w:tplc="082E1B0A">
      <w:numFmt w:val="bullet"/>
      <w:lvlText w:val="•"/>
      <w:lvlJc w:val="left"/>
      <w:pPr>
        <w:ind w:left="6110" w:hanging="425"/>
      </w:pPr>
      <w:rPr>
        <w:rFonts w:hint="default"/>
        <w:lang w:val="pt-PT" w:eastAsia="pt-PT" w:bidi="pt-PT"/>
      </w:rPr>
    </w:lvl>
    <w:lvl w:ilvl="6" w:tplc="946C8546">
      <w:numFmt w:val="bullet"/>
      <w:lvlText w:val="•"/>
      <w:lvlJc w:val="left"/>
      <w:pPr>
        <w:ind w:left="7056" w:hanging="425"/>
      </w:pPr>
      <w:rPr>
        <w:rFonts w:hint="default"/>
        <w:lang w:val="pt-PT" w:eastAsia="pt-PT" w:bidi="pt-PT"/>
      </w:rPr>
    </w:lvl>
    <w:lvl w:ilvl="7" w:tplc="342C00F8">
      <w:numFmt w:val="bullet"/>
      <w:lvlText w:val="•"/>
      <w:lvlJc w:val="left"/>
      <w:pPr>
        <w:ind w:left="8002" w:hanging="425"/>
      </w:pPr>
      <w:rPr>
        <w:rFonts w:hint="default"/>
        <w:lang w:val="pt-PT" w:eastAsia="pt-PT" w:bidi="pt-PT"/>
      </w:rPr>
    </w:lvl>
    <w:lvl w:ilvl="8" w:tplc="7A92D422">
      <w:numFmt w:val="bullet"/>
      <w:lvlText w:val="•"/>
      <w:lvlJc w:val="left"/>
      <w:pPr>
        <w:ind w:left="8948" w:hanging="425"/>
      </w:pPr>
      <w:rPr>
        <w:rFonts w:hint="default"/>
        <w:lang w:val="pt-PT" w:eastAsia="pt-PT" w:bidi="pt-PT"/>
      </w:rPr>
    </w:lvl>
  </w:abstractNum>
  <w:abstractNum w:abstractNumId="13">
    <w:nsid w:val="4BF40DA9"/>
    <w:multiLevelType w:val="hybridMultilevel"/>
    <w:tmpl w:val="987C3A8E"/>
    <w:lvl w:ilvl="0" w:tplc="B5507168">
      <w:numFmt w:val="bullet"/>
      <w:lvlText w:val="-"/>
      <w:lvlJc w:val="left"/>
      <w:pPr>
        <w:ind w:left="413" w:hanging="166"/>
      </w:pPr>
      <w:rPr>
        <w:rFonts w:ascii="Calibri" w:eastAsia="Calibri" w:hAnsi="Calibri" w:cs="Calibri" w:hint="default"/>
        <w:w w:val="100"/>
        <w:sz w:val="22"/>
        <w:szCs w:val="22"/>
        <w:lang w:val="pt-PT" w:eastAsia="pt-PT" w:bidi="pt-PT"/>
      </w:rPr>
    </w:lvl>
    <w:lvl w:ilvl="1" w:tplc="314212B8">
      <w:numFmt w:val="bullet"/>
      <w:lvlText w:val="•"/>
      <w:lvlJc w:val="left"/>
      <w:pPr>
        <w:ind w:left="900" w:hanging="166"/>
      </w:pPr>
      <w:rPr>
        <w:rFonts w:hint="default"/>
        <w:lang w:val="pt-PT" w:eastAsia="pt-PT" w:bidi="pt-PT"/>
      </w:rPr>
    </w:lvl>
    <w:lvl w:ilvl="2" w:tplc="86806C38">
      <w:numFmt w:val="bullet"/>
      <w:lvlText w:val="•"/>
      <w:lvlJc w:val="left"/>
      <w:pPr>
        <w:ind w:left="1380" w:hanging="166"/>
      </w:pPr>
      <w:rPr>
        <w:rFonts w:hint="default"/>
        <w:lang w:val="pt-PT" w:eastAsia="pt-PT" w:bidi="pt-PT"/>
      </w:rPr>
    </w:lvl>
    <w:lvl w:ilvl="3" w:tplc="237244C0">
      <w:numFmt w:val="bullet"/>
      <w:lvlText w:val="•"/>
      <w:lvlJc w:val="left"/>
      <w:pPr>
        <w:ind w:left="1860" w:hanging="166"/>
      </w:pPr>
      <w:rPr>
        <w:rFonts w:hint="default"/>
        <w:lang w:val="pt-PT" w:eastAsia="pt-PT" w:bidi="pt-PT"/>
      </w:rPr>
    </w:lvl>
    <w:lvl w:ilvl="4" w:tplc="E68C0D24">
      <w:numFmt w:val="bullet"/>
      <w:lvlText w:val="•"/>
      <w:lvlJc w:val="left"/>
      <w:pPr>
        <w:ind w:left="2340" w:hanging="166"/>
      </w:pPr>
      <w:rPr>
        <w:rFonts w:hint="default"/>
        <w:lang w:val="pt-PT" w:eastAsia="pt-PT" w:bidi="pt-PT"/>
      </w:rPr>
    </w:lvl>
    <w:lvl w:ilvl="5" w:tplc="9A0EAB1C">
      <w:numFmt w:val="bullet"/>
      <w:lvlText w:val="•"/>
      <w:lvlJc w:val="left"/>
      <w:pPr>
        <w:ind w:left="2820" w:hanging="166"/>
      </w:pPr>
      <w:rPr>
        <w:rFonts w:hint="default"/>
        <w:lang w:val="pt-PT" w:eastAsia="pt-PT" w:bidi="pt-PT"/>
      </w:rPr>
    </w:lvl>
    <w:lvl w:ilvl="6" w:tplc="F4D063F6">
      <w:numFmt w:val="bullet"/>
      <w:lvlText w:val="•"/>
      <w:lvlJc w:val="left"/>
      <w:pPr>
        <w:ind w:left="3300" w:hanging="166"/>
      </w:pPr>
      <w:rPr>
        <w:rFonts w:hint="default"/>
        <w:lang w:val="pt-PT" w:eastAsia="pt-PT" w:bidi="pt-PT"/>
      </w:rPr>
    </w:lvl>
    <w:lvl w:ilvl="7" w:tplc="3586C5C2">
      <w:numFmt w:val="bullet"/>
      <w:lvlText w:val="•"/>
      <w:lvlJc w:val="left"/>
      <w:pPr>
        <w:ind w:left="3780" w:hanging="166"/>
      </w:pPr>
      <w:rPr>
        <w:rFonts w:hint="default"/>
        <w:lang w:val="pt-PT" w:eastAsia="pt-PT" w:bidi="pt-PT"/>
      </w:rPr>
    </w:lvl>
    <w:lvl w:ilvl="8" w:tplc="4106D042">
      <w:numFmt w:val="bullet"/>
      <w:lvlText w:val="•"/>
      <w:lvlJc w:val="left"/>
      <w:pPr>
        <w:ind w:left="4260" w:hanging="166"/>
      </w:pPr>
      <w:rPr>
        <w:rFonts w:hint="default"/>
        <w:lang w:val="pt-PT" w:eastAsia="pt-PT" w:bidi="pt-PT"/>
      </w:rPr>
    </w:lvl>
  </w:abstractNum>
  <w:abstractNum w:abstractNumId="14">
    <w:nsid w:val="515622BD"/>
    <w:multiLevelType w:val="hybridMultilevel"/>
    <w:tmpl w:val="A956D4D2"/>
    <w:lvl w:ilvl="0" w:tplc="289C47EA">
      <w:numFmt w:val="bullet"/>
      <w:lvlText w:val=""/>
      <w:lvlJc w:val="left"/>
      <w:pPr>
        <w:ind w:left="1381" w:hanging="425"/>
      </w:pPr>
      <w:rPr>
        <w:rFonts w:ascii="Wingdings" w:eastAsia="Wingdings" w:hAnsi="Wingdings" w:cs="Wingdings" w:hint="default"/>
        <w:w w:val="99"/>
        <w:sz w:val="24"/>
        <w:szCs w:val="24"/>
        <w:lang w:val="pt-PT" w:eastAsia="pt-PT" w:bidi="pt-PT"/>
      </w:rPr>
    </w:lvl>
    <w:lvl w:ilvl="1" w:tplc="45FC429C">
      <w:numFmt w:val="bullet"/>
      <w:lvlText w:val="•"/>
      <w:lvlJc w:val="left"/>
      <w:pPr>
        <w:ind w:left="2326" w:hanging="425"/>
      </w:pPr>
      <w:rPr>
        <w:rFonts w:hint="default"/>
        <w:lang w:val="pt-PT" w:eastAsia="pt-PT" w:bidi="pt-PT"/>
      </w:rPr>
    </w:lvl>
    <w:lvl w:ilvl="2" w:tplc="F04892D2">
      <w:numFmt w:val="bullet"/>
      <w:lvlText w:val="•"/>
      <w:lvlJc w:val="left"/>
      <w:pPr>
        <w:ind w:left="3272" w:hanging="425"/>
      </w:pPr>
      <w:rPr>
        <w:rFonts w:hint="default"/>
        <w:lang w:val="pt-PT" w:eastAsia="pt-PT" w:bidi="pt-PT"/>
      </w:rPr>
    </w:lvl>
    <w:lvl w:ilvl="3" w:tplc="202CBA84">
      <w:numFmt w:val="bullet"/>
      <w:lvlText w:val="•"/>
      <w:lvlJc w:val="left"/>
      <w:pPr>
        <w:ind w:left="4218" w:hanging="425"/>
      </w:pPr>
      <w:rPr>
        <w:rFonts w:hint="default"/>
        <w:lang w:val="pt-PT" w:eastAsia="pt-PT" w:bidi="pt-PT"/>
      </w:rPr>
    </w:lvl>
    <w:lvl w:ilvl="4" w:tplc="CB40FEF4">
      <w:numFmt w:val="bullet"/>
      <w:lvlText w:val="•"/>
      <w:lvlJc w:val="left"/>
      <w:pPr>
        <w:ind w:left="5164" w:hanging="425"/>
      </w:pPr>
      <w:rPr>
        <w:rFonts w:hint="default"/>
        <w:lang w:val="pt-PT" w:eastAsia="pt-PT" w:bidi="pt-PT"/>
      </w:rPr>
    </w:lvl>
    <w:lvl w:ilvl="5" w:tplc="9FE6C15E">
      <w:numFmt w:val="bullet"/>
      <w:lvlText w:val="•"/>
      <w:lvlJc w:val="left"/>
      <w:pPr>
        <w:ind w:left="6110" w:hanging="425"/>
      </w:pPr>
      <w:rPr>
        <w:rFonts w:hint="default"/>
        <w:lang w:val="pt-PT" w:eastAsia="pt-PT" w:bidi="pt-PT"/>
      </w:rPr>
    </w:lvl>
    <w:lvl w:ilvl="6" w:tplc="D8769E70">
      <w:numFmt w:val="bullet"/>
      <w:lvlText w:val="•"/>
      <w:lvlJc w:val="left"/>
      <w:pPr>
        <w:ind w:left="7056" w:hanging="425"/>
      </w:pPr>
      <w:rPr>
        <w:rFonts w:hint="default"/>
        <w:lang w:val="pt-PT" w:eastAsia="pt-PT" w:bidi="pt-PT"/>
      </w:rPr>
    </w:lvl>
    <w:lvl w:ilvl="7" w:tplc="C28297CE">
      <w:numFmt w:val="bullet"/>
      <w:lvlText w:val="•"/>
      <w:lvlJc w:val="left"/>
      <w:pPr>
        <w:ind w:left="8002" w:hanging="425"/>
      </w:pPr>
      <w:rPr>
        <w:rFonts w:hint="default"/>
        <w:lang w:val="pt-PT" w:eastAsia="pt-PT" w:bidi="pt-PT"/>
      </w:rPr>
    </w:lvl>
    <w:lvl w:ilvl="8" w:tplc="5A04B3EC">
      <w:numFmt w:val="bullet"/>
      <w:lvlText w:val="•"/>
      <w:lvlJc w:val="left"/>
      <w:pPr>
        <w:ind w:left="8948" w:hanging="425"/>
      </w:pPr>
      <w:rPr>
        <w:rFonts w:hint="default"/>
        <w:lang w:val="pt-PT" w:eastAsia="pt-PT" w:bidi="pt-PT"/>
      </w:rPr>
    </w:lvl>
  </w:abstractNum>
  <w:abstractNum w:abstractNumId="15">
    <w:nsid w:val="56067681"/>
    <w:multiLevelType w:val="hybridMultilevel"/>
    <w:tmpl w:val="E67CA3EA"/>
    <w:lvl w:ilvl="0" w:tplc="E35E1494">
      <w:start w:val="1"/>
      <w:numFmt w:val="lowerLetter"/>
      <w:lvlText w:val="%1)"/>
      <w:lvlJc w:val="left"/>
      <w:pPr>
        <w:ind w:left="2118" w:hanging="245"/>
        <w:jc w:val="left"/>
      </w:pPr>
      <w:rPr>
        <w:rFonts w:ascii="Times New Roman" w:eastAsia="Times New Roman" w:hAnsi="Times New Roman" w:cs="Times New Roman" w:hint="default"/>
        <w:spacing w:val="-1"/>
        <w:w w:val="99"/>
        <w:sz w:val="24"/>
        <w:szCs w:val="24"/>
        <w:lang w:val="pt-PT" w:eastAsia="pt-PT" w:bidi="pt-PT"/>
      </w:rPr>
    </w:lvl>
    <w:lvl w:ilvl="1" w:tplc="B3FC6884">
      <w:numFmt w:val="bullet"/>
      <w:lvlText w:val="•"/>
      <w:lvlJc w:val="left"/>
      <w:pPr>
        <w:ind w:left="2992" w:hanging="245"/>
      </w:pPr>
      <w:rPr>
        <w:rFonts w:hint="default"/>
        <w:lang w:val="pt-PT" w:eastAsia="pt-PT" w:bidi="pt-PT"/>
      </w:rPr>
    </w:lvl>
    <w:lvl w:ilvl="2" w:tplc="135AA4A2">
      <w:numFmt w:val="bullet"/>
      <w:lvlText w:val="•"/>
      <w:lvlJc w:val="left"/>
      <w:pPr>
        <w:ind w:left="3864" w:hanging="245"/>
      </w:pPr>
      <w:rPr>
        <w:rFonts w:hint="default"/>
        <w:lang w:val="pt-PT" w:eastAsia="pt-PT" w:bidi="pt-PT"/>
      </w:rPr>
    </w:lvl>
    <w:lvl w:ilvl="3" w:tplc="53CC514C">
      <w:numFmt w:val="bullet"/>
      <w:lvlText w:val="•"/>
      <w:lvlJc w:val="left"/>
      <w:pPr>
        <w:ind w:left="4736" w:hanging="245"/>
      </w:pPr>
      <w:rPr>
        <w:rFonts w:hint="default"/>
        <w:lang w:val="pt-PT" w:eastAsia="pt-PT" w:bidi="pt-PT"/>
      </w:rPr>
    </w:lvl>
    <w:lvl w:ilvl="4" w:tplc="5686C7C6">
      <w:numFmt w:val="bullet"/>
      <w:lvlText w:val="•"/>
      <w:lvlJc w:val="left"/>
      <w:pPr>
        <w:ind w:left="5608" w:hanging="245"/>
      </w:pPr>
      <w:rPr>
        <w:rFonts w:hint="default"/>
        <w:lang w:val="pt-PT" w:eastAsia="pt-PT" w:bidi="pt-PT"/>
      </w:rPr>
    </w:lvl>
    <w:lvl w:ilvl="5" w:tplc="9A8C755A">
      <w:numFmt w:val="bullet"/>
      <w:lvlText w:val="•"/>
      <w:lvlJc w:val="left"/>
      <w:pPr>
        <w:ind w:left="6480" w:hanging="245"/>
      </w:pPr>
      <w:rPr>
        <w:rFonts w:hint="default"/>
        <w:lang w:val="pt-PT" w:eastAsia="pt-PT" w:bidi="pt-PT"/>
      </w:rPr>
    </w:lvl>
    <w:lvl w:ilvl="6" w:tplc="5AB2CF8A">
      <w:numFmt w:val="bullet"/>
      <w:lvlText w:val="•"/>
      <w:lvlJc w:val="left"/>
      <w:pPr>
        <w:ind w:left="7352" w:hanging="245"/>
      </w:pPr>
      <w:rPr>
        <w:rFonts w:hint="default"/>
        <w:lang w:val="pt-PT" w:eastAsia="pt-PT" w:bidi="pt-PT"/>
      </w:rPr>
    </w:lvl>
    <w:lvl w:ilvl="7" w:tplc="688C588A">
      <w:numFmt w:val="bullet"/>
      <w:lvlText w:val="•"/>
      <w:lvlJc w:val="left"/>
      <w:pPr>
        <w:ind w:left="8224" w:hanging="245"/>
      </w:pPr>
      <w:rPr>
        <w:rFonts w:hint="default"/>
        <w:lang w:val="pt-PT" w:eastAsia="pt-PT" w:bidi="pt-PT"/>
      </w:rPr>
    </w:lvl>
    <w:lvl w:ilvl="8" w:tplc="06B246EC">
      <w:numFmt w:val="bullet"/>
      <w:lvlText w:val="•"/>
      <w:lvlJc w:val="left"/>
      <w:pPr>
        <w:ind w:left="9096" w:hanging="245"/>
      </w:pPr>
      <w:rPr>
        <w:rFonts w:hint="default"/>
        <w:lang w:val="pt-PT" w:eastAsia="pt-PT" w:bidi="pt-PT"/>
      </w:rPr>
    </w:lvl>
  </w:abstractNum>
  <w:abstractNum w:abstractNumId="16">
    <w:nsid w:val="565B3B8F"/>
    <w:multiLevelType w:val="hybridMultilevel"/>
    <w:tmpl w:val="8D9625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7654987"/>
    <w:multiLevelType w:val="hybridMultilevel"/>
    <w:tmpl w:val="FCF02234"/>
    <w:lvl w:ilvl="0" w:tplc="78D8738C">
      <w:numFmt w:val="bullet"/>
      <w:lvlText w:val=""/>
      <w:lvlJc w:val="left"/>
      <w:pPr>
        <w:ind w:left="1741" w:hanging="408"/>
      </w:pPr>
      <w:rPr>
        <w:rFonts w:ascii="Wingdings" w:eastAsia="Wingdings" w:hAnsi="Wingdings" w:cs="Wingdings" w:hint="default"/>
        <w:w w:val="99"/>
        <w:sz w:val="24"/>
        <w:szCs w:val="24"/>
        <w:lang w:val="pt-PT" w:eastAsia="pt-PT" w:bidi="pt-PT"/>
      </w:rPr>
    </w:lvl>
    <w:lvl w:ilvl="1" w:tplc="1D686660">
      <w:numFmt w:val="bullet"/>
      <w:lvlText w:val="•"/>
      <w:lvlJc w:val="left"/>
      <w:pPr>
        <w:ind w:left="2650" w:hanging="408"/>
      </w:pPr>
      <w:rPr>
        <w:rFonts w:hint="default"/>
        <w:lang w:val="pt-PT" w:eastAsia="pt-PT" w:bidi="pt-PT"/>
      </w:rPr>
    </w:lvl>
    <w:lvl w:ilvl="2" w:tplc="E2546520">
      <w:numFmt w:val="bullet"/>
      <w:lvlText w:val="•"/>
      <w:lvlJc w:val="left"/>
      <w:pPr>
        <w:ind w:left="3560" w:hanging="408"/>
      </w:pPr>
      <w:rPr>
        <w:rFonts w:hint="default"/>
        <w:lang w:val="pt-PT" w:eastAsia="pt-PT" w:bidi="pt-PT"/>
      </w:rPr>
    </w:lvl>
    <w:lvl w:ilvl="3" w:tplc="1CA2E756">
      <w:numFmt w:val="bullet"/>
      <w:lvlText w:val="•"/>
      <w:lvlJc w:val="left"/>
      <w:pPr>
        <w:ind w:left="4470" w:hanging="408"/>
      </w:pPr>
      <w:rPr>
        <w:rFonts w:hint="default"/>
        <w:lang w:val="pt-PT" w:eastAsia="pt-PT" w:bidi="pt-PT"/>
      </w:rPr>
    </w:lvl>
    <w:lvl w:ilvl="4" w:tplc="6D361164">
      <w:numFmt w:val="bullet"/>
      <w:lvlText w:val="•"/>
      <w:lvlJc w:val="left"/>
      <w:pPr>
        <w:ind w:left="5380" w:hanging="408"/>
      </w:pPr>
      <w:rPr>
        <w:rFonts w:hint="default"/>
        <w:lang w:val="pt-PT" w:eastAsia="pt-PT" w:bidi="pt-PT"/>
      </w:rPr>
    </w:lvl>
    <w:lvl w:ilvl="5" w:tplc="687CE19A">
      <w:numFmt w:val="bullet"/>
      <w:lvlText w:val="•"/>
      <w:lvlJc w:val="left"/>
      <w:pPr>
        <w:ind w:left="6290" w:hanging="408"/>
      </w:pPr>
      <w:rPr>
        <w:rFonts w:hint="default"/>
        <w:lang w:val="pt-PT" w:eastAsia="pt-PT" w:bidi="pt-PT"/>
      </w:rPr>
    </w:lvl>
    <w:lvl w:ilvl="6" w:tplc="572A71F0">
      <w:numFmt w:val="bullet"/>
      <w:lvlText w:val="•"/>
      <w:lvlJc w:val="left"/>
      <w:pPr>
        <w:ind w:left="7200" w:hanging="408"/>
      </w:pPr>
      <w:rPr>
        <w:rFonts w:hint="default"/>
        <w:lang w:val="pt-PT" w:eastAsia="pt-PT" w:bidi="pt-PT"/>
      </w:rPr>
    </w:lvl>
    <w:lvl w:ilvl="7" w:tplc="8586DE58">
      <w:numFmt w:val="bullet"/>
      <w:lvlText w:val="•"/>
      <w:lvlJc w:val="left"/>
      <w:pPr>
        <w:ind w:left="8110" w:hanging="408"/>
      </w:pPr>
      <w:rPr>
        <w:rFonts w:hint="default"/>
        <w:lang w:val="pt-PT" w:eastAsia="pt-PT" w:bidi="pt-PT"/>
      </w:rPr>
    </w:lvl>
    <w:lvl w:ilvl="8" w:tplc="518A9022">
      <w:numFmt w:val="bullet"/>
      <w:lvlText w:val="•"/>
      <w:lvlJc w:val="left"/>
      <w:pPr>
        <w:ind w:left="9020" w:hanging="408"/>
      </w:pPr>
      <w:rPr>
        <w:rFonts w:hint="default"/>
        <w:lang w:val="pt-PT" w:eastAsia="pt-PT" w:bidi="pt-PT"/>
      </w:rPr>
    </w:lvl>
  </w:abstractNum>
  <w:abstractNum w:abstractNumId="18">
    <w:nsid w:val="6D4C486F"/>
    <w:multiLevelType w:val="hybridMultilevel"/>
    <w:tmpl w:val="1C98626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08732D5"/>
    <w:multiLevelType w:val="hybridMultilevel"/>
    <w:tmpl w:val="B58E9F34"/>
    <w:lvl w:ilvl="0" w:tplc="316C4BA6">
      <w:numFmt w:val="bullet"/>
      <w:lvlText w:val=""/>
      <w:lvlJc w:val="left"/>
      <w:pPr>
        <w:ind w:left="1381" w:hanging="425"/>
      </w:pPr>
      <w:rPr>
        <w:rFonts w:ascii="Wingdings" w:eastAsia="Wingdings" w:hAnsi="Wingdings" w:cs="Wingdings" w:hint="default"/>
        <w:w w:val="99"/>
        <w:sz w:val="24"/>
        <w:szCs w:val="24"/>
        <w:lang w:val="pt-PT" w:eastAsia="pt-PT" w:bidi="pt-PT"/>
      </w:rPr>
    </w:lvl>
    <w:lvl w:ilvl="1" w:tplc="B75E1884">
      <w:numFmt w:val="bullet"/>
      <w:lvlText w:val="•"/>
      <w:lvlJc w:val="left"/>
      <w:pPr>
        <w:ind w:left="2326" w:hanging="425"/>
      </w:pPr>
      <w:rPr>
        <w:rFonts w:hint="default"/>
        <w:lang w:val="pt-PT" w:eastAsia="pt-PT" w:bidi="pt-PT"/>
      </w:rPr>
    </w:lvl>
    <w:lvl w:ilvl="2" w:tplc="DEAACA8A">
      <w:numFmt w:val="bullet"/>
      <w:lvlText w:val="•"/>
      <w:lvlJc w:val="left"/>
      <w:pPr>
        <w:ind w:left="3272" w:hanging="425"/>
      </w:pPr>
      <w:rPr>
        <w:rFonts w:hint="default"/>
        <w:lang w:val="pt-PT" w:eastAsia="pt-PT" w:bidi="pt-PT"/>
      </w:rPr>
    </w:lvl>
    <w:lvl w:ilvl="3" w:tplc="940C3954">
      <w:numFmt w:val="bullet"/>
      <w:lvlText w:val="•"/>
      <w:lvlJc w:val="left"/>
      <w:pPr>
        <w:ind w:left="4218" w:hanging="425"/>
      </w:pPr>
      <w:rPr>
        <w:rFonts w:hint="default"/>
        <w:lang w:val="pt-PT" w:eastAsia="pt-PT" w:bidi="pt-PT"/>
      </w:rPr>
    </w:lvl>
    <w:lvl w:ilvl="4" w:tplc="B0D453F4">
      <w:numFmt w:val="bullet"/>
      <w:lvlText w:val="•"/>
      <w:lvlJc w:val="left"/>
      <w:pPr>
        <w:ind w:left="5164" w:hanging="425"/>
      </w:pPr>
      <w:rPr>
        <w:rFonts w:hint="default"/>
        <w:lang w:val="pt-PT" w:eastAsia="pt-PT" w:bidi="pt-PT"/>
      </w:rPr>
    </w:lvl>
    <w:lvl w:ilvl="5" w:tplc="529A677E">
      <w:numFmt w:val="bullet"/>
      <w:lvlText w:val="•"/>
      <w:lvlJc w:val="left"/>
      <w:pPr>
        <w:ind w:left="6110" w:hanging="425"/>
      </w:pPr>
      <w:rPr>
        <w:rFonts w:hint="default"/>
        <w:lang w:val="pt-PT" w:eastAsia="pt-PT" w:bidi="pt-PT"/>
      </w:rPr>
    </w:lvl>
    <w:lvl w:ilvl="6" w:tplc="DA08E1AC">
      <w:numFmt w:val="bullet"/>
      <w:lvlText w:val="•"/>
      <w:lvlJc w:val="left"/>
      <w:pPr>
        <w:ind w:left="7056" w:hanging="425"/>
      </w:pPr>
      <w:rPr>
        <w:rFonts w:hint="default"/>
        <w:lang w:val="pt-PT" w:eastAsia="pt-PT" w:bidi="pt-PT"/>
      </w:rPr>
    </w:lvl>
    <w:lvl w:ilvl="7" w:tplc="31FCF8A4">
      <w:numFmt w:val="bullet"/>
      <w:lvlText w:val="•"/>
      <w:lvlJc w:val="left"/>
      <w:pPr>
        <w:ind w:left="8002" w:hanging="425"/>
      </w:pPr>
      <w:rPr>
        <w:rFonts w:hint="default"/>
        <w:lang w:val="pt-PT" w:eastAsia="pt-PT" w:bidi="pt-PT"/>
      </w:rPr>
    </w:lvl>
    <w:lvl w:ilvl="8" w:tplc="6226D4AA">
      <w:numFmt w:val="bullet"/>
      <w:lvlText w:val="•"/>
      <w:lvlJc w:val="left"/>
      <w:pPr>
        <w:ind w:left="8948" w:hanging="425"/>
      </w:pPr>
      <w:rPr>
        <w:rFonts w:hint="default"/>
        <w:lang w:val="pt-PT" w:eastAsia="pt-PT" w:bidi="pt-PT"/>
      </w:rPr>
    </w:lvl>
  </w:abstractNum>
  <w:abstractNum w:abstractNumId="20">
    <w:nsid w:val="72FA21CA"/>
    <w:multiLevelType w:val="hybridMultilevel"/>
    <w:tmpl w:val="CF628ED2"/>
    <w:lvl w:ilvl="0" w:tplc="A3AA5B92">
      <w:numFmt w:val="bullet"/>
      <w:lvlText w:val="-"/>
      <w:lvlJc w:val="left"/>
      <w:pPr>
        <w:ind w:left="0" w:hanging="173"/>
      </w:pPr>
      <w:rPr>
        <w:rFonts w:ascii="Calibri" w:eastAsia="Calibri" w:hAnsi="Calibri" w:cs="Calibri" w:hint="default"/>
        <w:w w:val="100"/>
        <w:sz w:val="22"/>
        <w:szCs w:val="22"/>
        <w:lang w:val="pt-PT" w:eastAsia="pt-PT" w:bidi="pt-PT"/>
      </w:rPr>
    </w:lvl>
    <w:lvl w:ilvl="1" w:tplc="70E47D44">
      <w:numFmt w:val="bullet"/>
      <w:lvlText w:val="•"/>
      <w:lvlJc w:val="left"/>
      <w:pPr>
        <w:ind w:left="437" w:hanging="173"/>
      </w:pPr>
      <w:rPr>
        <w:rFonts w:hint="default"/>
        <w:lang w:val="pt-PT" w:eastAsia="pt-PT" w:bidi="pt-PT"/>
      </w:rPr>
    </w:lvl>
    <w:lvl w:ilvl="2" w:tplc="24645662">
      <w:numFmt w:val="bullet"/>
      <w:lvlText w:val="•"/>
      <w:lvlJc w:val="left"/>
      <w:pPr>
        <w:ind w:left="874" w:hanging="173"/>
      </w:pPr>
      <w:rPr>
        <w:rFonts w:hint="default"/>
        <w:lang w:val="pt-PT" w:eastAsia="pt-PT" w:bidi="pt-PT"/>
      </w:rPr>
    </w:lvl>
    <w:lvl w:ilvl="3" w:tplc="68F29DE6">
      <w:numFmt w:val="bullet"/>
      <w:lvlText w:val="•"/>
      <w:lvlJc w:val="left"/>
      <w:pPr>
        <w:ind w:left="1312" w:hanging="173"/>
      </w:pPr>
      <w:rPr>
        <w:rFonts w:hint="default"/>
        <w:lang w:val="pt-PT" w:eastAsia="pt-PT" w:bidi="pt-PT"/>
      </w:rPr>
    </w:lvl>
    <w:lvl w:ilvl="4" w:tplc="F3FA4E40">
      <w:numFmt w:val="bullet"/>
      <w:lvlText w:val="•"/>
      <w:lvlJc w:val="left"/>
      <w:pPr>
        <w:ind w:left="1749" w:hanging="173"/>
      </w:pPr>
      <w:rPr>
        <w:rFonts w:hint="default"/>
        <w:lang w:val="pt-PT" w:eastAsia="pt-PT" w:bidi="pt-PT"/>
      </w:rPr>
    </w:lvl>
    <w:lvl w:ilvl="5" w:tplc="5C661142">
      <w:numFmt w:val="bullet"/>
      <w:lvlText w:val="•"/>
      <w:lvlJc w:val="left"/>
      <w:pPr>
        <w:ind w:left="2186" w:hanging="173"/>
      </w:pPr>
      <w:rPr>
        <w:rFonts w:hint="default"/>
        <w:lang w:val="pt-PT" w:eastAsia="pt-PT" w:bidi="pt-PT"/>
      </w:rPr>
    </w:lvl>
    <w:lvl w:ilvl="6" w:tplc="83840438">
      <w:numFmt w:val="bullet"/>
      <w:lvlText w:val="•"/>
      <w:lvlJc w:val="left"/>
      <w:pPr>
        <w:ind w:left="2624" w:hanging="173"/>
      </w:pPr>
      <w:rPr>
        <w:rFonts w:hint="default"/>
        <w:lang w:val="pt-PT" w:eastAsia="pt-PT" w:bidi="pt-PT"/>
      </w:rPr>
    </w:lvl>
    <w:lvl w:ilvl="7" w:tplc="4CC4630E">
      <w:numFmt w:val="bullet"/>
      <w:lvlText w:val="•"/>
      <w:lvlJc w:val="left"/>
      <w:pPr>
        <w:ind w:left="3061" w:hanging="173"/>
      </w:pPr>
      <w:rPr>
        <w:rFonts w:hint="default"/>
        <w:lang w:val="pt-PT" w:eastAsia="pt-PT" w:bidi="pt-PT"/>
      </w:rPr>
    </w:lvl>
    <w:lvl w:ilvl="8" w:tplc="914A59E2">
      <w:numFmt w:val="bullet"/>
      <w:lvlText w:val="•"/>
      <w:lvlJc w:val="left"/>
      <w:pPr>
        <w:ind w:left="3498" w:hanging="173"/>
      </w:pPr>
      <w:rPr>
        <w:rFonts w:hint="default"/>
        <w:lang w:val="pt-PT" w:eastAsia="pt-PT" w:bidi="pt-PT"/>
      </w:rPr>
    </w:lvl>
  </w:abstractNum>
  <w:abstractNum w:abstractNumId="21">
    <w:nsid w:val="73541D9F"/>
    <w:multiLevelType w:val="hybridMultilevel"/>
    <w:tmpl w:val="328E030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92B3016"/>
    <w:multiLevelType w:val="hybridMultilevel"/>
    <w:tmpl w:val="115AF152"/>
    <w:lvl w:ilvl="0" w:tplc="5778EB94">
      <w:numFmt w:val="bullet"/>
      <w:lvlText w:val="-"/>
      <w:lvlJc w:val="left"/>
      <w:pPr>
        <w:ind w:left="0" w:hanging="118"/>
      </w:pPr>
      <w:rPr>
        <w:rFonts w:ascii="Calibri" w:eastAsia="Calibri" w:hAnsi="Calibri" w:cs="Calibri" w:hint="default"/>
        <w:w w:val="100"/>
        <w:sz w:val="22"/>
        <w:szCs w:val="22"/>
        <w:lang w:val="pt-PT" w:eastAsia="pt-PT" w:bidi="pt-PT"/>
      </w:rPr>
    </w:lvl>
    <w:lvl w:ilvl="1" w:tplc="3B161B36">
      <w:numFmt w:val="bullet"/>
      <w:lvlText w:val="•"/>
      <w:lvlJc w:val="left"/>
      <w:pPr>
        <w:ind w:left="437" w:hanging="118"/>
      </w:pPr>
      <w:rPr>
        <w:rFonts w:hint="default"/>
        <w:lang w:val="pt-PT" w:eastAsia="pt-PT" w:bidi="pt-PT"/>
      </w:rPr>
    </w:lvl>
    <w:lvl w:ilvl="2" w:tplc="2A1A94DC">
      <w:numFmt w:val="bullet"/>
      <w:lvlText w:val="•"/>
      <w:lvlJc w:val="left"/>
      <w:pPr>
        <w:ind w:left="874" w:hanging="118"/>
      </w:pPr>
      <w:rPr>
        <w:rFonts w:hint="default"/>
        <w:lang w:val="pt-PT" w:eastAsia="pt-PT" w:bidi="pt-PT"/>
      </w:rPr>
    </w:lvl>
    <w:lvl w:ilvl="3" w:tplc="2118F2B8">
      <w:numFmt w:val="bullet"/>
      <w:lvlText w:val="•"/>
      <w:lvlJc w:val="left"/>
      <w:pPr>
        <w:ind w:left="1312" w:hanging="118"/>
      </w:pPr>
      <w:rPr>
        <w:rFonts w:hint="default"/>
        <w:lang w:val="pt-PT" w:eastAsia="pt-PT" w:bidi="pt-PT"/>
      </w:rPr>
    </w:lvl>
    <w:lvl w:ilvl="4" w:tplc="12269788">
      <w:numFmt w:val="bullet"/>
      <w:lvlText w:val="•"/>
      <w:lvlJc w:val="left"/>
      <w:pPr>
        <w:ind w:left="1749" w:hanging="118"/>
      </w:pPr>
      <w:rPr>
        <w:rFonts w:hint="default"/>
        <w:lang w:val="pt-PT" w:eastAsia="pt-PT" w:bidi="pt-PT"/>
      </w:rPr>
    </w:lvl>
    <w:lvl w:ilvl="5" w:tplc="CBAE8BC0">
      <w:numFmt w:val="bullet"/>
      <w:lvlText w:val="•"/>
      <w:lvlJc w:val="left"/>
      <w:pPr>
        <w:ind w:left="2186" w:hanging="118"/>
      </w:pPr>
      <w:rPr>
        <w:rFonts w:hint="default"/>
        <w:lang w:val="pt-PT" w:eastAsia="pt-PT" w:bidi="pt-PT"/>
      </w:rPr>
    </w:lvl>
    <w:lvl w:ilvl="6" w:tplc="DC50942A">
      <w:numFmt w:val="bullet"/>
      <w:lvlText w:val="•"/>
      <w:lvlJc w:val="left"/>
      <w:pPr>
        <w:ind w:left="2624" w:hanging="118"/>
      </w:pPr>
      <w:rPr>
        <w:rFonts w:hint="default"/>
        <w:lang w:val="pt-PT" w:eastAsia="pt-PT" w:bidi="pt-PT"/>
      </w:rPr>
    </w:lvl>
    <w:lvl w:ilvl="7" w:tplc="97007294">
      <w:numFmt w:val="bullet"/>
      <w:lvlText w:val="•"/>
      <w:lvlJc w:val="left"/>
      <w:pPr>
        <w:ind w:left="3061" w:hanging="118"/>
      </w:pPr>
      <w:rPr>
        <w:rFonts w:hint="default"/>
        <w:lang w:val="pt-PT" w:eastAsia="pt-PT" w:bidi="pt-PT"/>
      </w:rPr>
    </w:lvl>
    <w:lvl w:ilvl="8" w:tplc="2F38C4C8">
      <w:numFmt w:val="bullet"/>
      <w:lvlText w:val="•"/>
      <w:lvlJc w:val="left"/>
      <w:pPr>
        <w:ind w:left="3498" w:hanging="118"/>
      </w:pPr>
      <w:rPr>
        <w:rFonts w:hint="default"/>
        <w:lang w:val="pt-PT" w:eastAsia="pt-PT" w:bidi="pt-PT"/>
      </w:rPr>
    </w:lvl>
  </w:abstractNum>
  <w:abstractNum w:abstractNumId="23">
    <w:nsid w:val="7BC87B2D"/>
    <w:multiLevelType w:val="hybridMultilevel"/>
    <w:tmpl w:val="82289AB8"/>
    <w:lvl w:ilvl="0" w:tplc="2898C6E2">
      <w:numFmt w:val="bullet"/>
      <w:lvlText w:val=""/>
      <w:lvlJc w:val="left"/>
      <w:pPr>
        <w:ind w:left="1741" w:hanging="348"/>
      </w:pPr>
      <w:rPr>
        <w:rFonts w:ascii="Wingdings" w:eastAsia="Wingdings" w:hAnsi="Wingdings" w:cs="Wingdings" w:hint="default"/>
        <w:w w:val="99"/>
        <w:sz w:val="24"/>
        <w:szCs w:val="24"/>
        <w:lang w:val="pt-PT" w:eastAsia="pt-PT" w:bidi="pt-PT"/>
      </w:rPr>
    </w:lvl>
    <w:lvl w:ilvl="1" w:tplc="48AEA8E8">
      <w:numFmt w:val="bullet"/>
      <w:lvlText w:val="•"/>
      <w:lvlJc w:val="left"/>
      <w:pPr>
        <w:ind w:left="2650" w:hanging="348"/>
      </w:pPr>
      <w:rPr>
        <w:rFonts w:hint="default"/>
        <w:lang w:val="pt-PT" w:eastAsia="pt-PT" w:bidi="pt-PT"/>
      </w:rPr>
    </w:lvl>
    <w:lvl w:ilvl="2" w:tplc="51AA4E78">
      <w:numFmt w:val="bullet"/>
      <w:lvlText w:val="•"/>
      <w:lvlJc w:val="left"/>
      <w:pPr>
        <w:ind w:left="3560" w:hanging="348"/>
      </w:pPr>
      <w:rPr>
        <w:rFonts w:hint="default"/>
        <w:lang w:val="pt-PT" w:eastAsia="pt-PT" w:bidi="pt-PT"/>
      </w:rPr>
    </w:lvl>
    <w:lvl w:ilvl="3" w:tplc="BF081C62">
      <w:numFmt w:val="bullet"/>
      <w:lvlText w:val="•"/>
      <w:lvlJc w:val="left"/>
      <w:pPr>
        <w:ind w:left="4470" w:hanging="348"/>
      </w:pPr>
      <w:rPr>
        <w:rFonts w:hint="default"/>
        <w:lang w:val="pt-PT" w:eastAsia="pt-PT" w:bidi="pt-PT"/>
      </w:rPr>
    </w:lvl>
    <w:lvl w:ilvl="4" w:tplc="5AF6E612">
      <w:numFmt w:val="bullet"/>
      <w:lvlText w:val="•"/>
      <w:lvlJc w:val="left"/>
      <w:pPr>
        <w:ind w:left="5380" w:hanging="348"/>
      </w:pPr>
      <w:rPr>
        <w:rFonts w:hint="default"/>
        <w:lang w:val="pt-PT" w:eastAsia="pt-PT" w:bidi="pt-PT"/>
      </w:rPr>
    </w:lvl>
    <w:lvl w:ilvl="5" w:tplc="DDEC2690">
      <w:numFmt w:val="bullet"/>
      <w:lvlText w:val="•"/>
      <w:lvlJc w:val="left"/>
      <w:pPr>
        <w:ind w:left="6290" w:hanging="348"/>
      </w:pPr>
      <w:rPr>
        <w:rFonts w:hint="default"/>
        <w:lang w:val="pt-PT" w:eastAsia="pt-PT" w:bidi="pt-PT"/>
      </w:rPr>
    </w:lvl>
    <w:lvl w:ilvl="6" w:tplc="A58C7656">
      <w:numFmt w:val="bullet"/>
      <w:lvlText w:val="•"/>
      <w:lvlJc w:val="left"/>
      <w:pPr>
        <w:ind w:left="7200" w:hanging="348"/>
      </w:pPr>
      <w:rPr>
        <w:rFonts w:hint="default"/>
        <w:lang w:val="pt-PT" w:eastAsia="pt-PT" w:bidi="pt-PT"/>
      </w:rPr>
    </w:lvl>
    <w:lvl w:ilvl="7" w:tplc="35FEB3CC">
      <w:numFmt w:val="bullet"/>
      <w:lvlText w:val="•"/>
      <w:lvlJc w:val="left"/>
      <w:pPr>
        <w:ind w:left="8110" w:hanging="348"/>
      </w:pPr>
      <w:rPr>
        <w:rFonts w:hint="default"/>
        <w:lang w:val="pt-PT" w:eastAsia="pt-PT" w:bidi="pt-PT"/>
      </w:rPr>
    </w:lvl>
    <w:lvl w:ilvl="8" w:tplc="2424DABE">
      <w:numFmt w:val="bullet"/>
      <w:lvlText w:val="•"/>
      <w:lvlJc w:val="left"/>
      <w:pPr>
        <w:ind w:left="9020" w:hanging="348"/>
      </w:pPr>
      <w:rPr>
        <w:rFonts w:hint="default"/>
        <w:lang w:val="pt-PT" w:eastAsia="pt-PT" w:bidi="pt-PT"/>
      </w:rPr>
    </w:lvl>
  </w:abstractNum>
  <w:abstractNum w:abstractNumId="24">
    <w:nsid w:val="7CE0614F"/>
    <w:multiLevelType w:val="hybridMultilevel"/>
    <w:tmpl w:val="65AE3DE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D074064"/>
    <w:multiLevelType w:val="hybridMultilevel"/>
    <w:tmpl w:val="F0907578"/>
    <w:lvl w:ilvl="0" w:tplc="022EFED0">
      <w:numFmt w:val="bullet"/>
      <w:lvlText w:val=""/>
      <w:lvlJc w:val="left"/>
      <w:pPr>
        <w:ind w:left="1741" w:hanging="348"/>
      </w:pPr>
      <w:rPr>
        <w:rFonts w:ascii="Wingdings" w:eastAsia="Wingdings" w:hAnsi="Wingdings" w:cs="Wingdings" w:hint="default"/>
        <w:w w:val="99"/>
        <w:sz w:val="24"/>
        <w:szCs w:val="24"/>
        <w:lang w:val="pt-PT" w:eastAsia="pt-PT" w:bidi="pt-PT"/>
      </w:rPr>
    </w:lvl>
    <w:lvl w:ilvl="1" w:tplc="126C3342">
      <w:numFmt w:val="bullet"/>
      <w:lvlText w:val="•"/>
      <w:lvlJc w:val="left"/>
      <w:pPr>
        <w:ind w:left="2650" w:hanging="348"/>
      </w:pPr>
      <w:rPr>
        <w:rFonts w:hint="default"/>
        <w:lang w:val="pt-PT" w:eastAsia="pt-PT" w:bidi="pt-PT"/>
      </w:rPr>
    </w:lvl>
    <w:lvl w:ilvl="2" w:tplc="F9942ADA">
      <w:numFmt w:val="bullet"/>
      <w:lvlText w:val="•"/>
      <w:lvlJc w:val="left"/>
      <w:pPr>
        <w:ind w:left="3560" w:hanging="348"/>
      </w:pPr>
      <w:rPr>
        <w:rFonts w:hint="default"/>
        <w:lang w:val="pt-PT" w:eastAsia="pt-PT" w:bidi="pt-PT"/>
      </w:rPr>
    </w:lvl>
    <w:lvl w:ilvl="3" w:tplc="4EEAECAA">
      <w:numFmt w:val="bullet"/>
      <w:lvlText w:val="•"/>
      <w:lvlJc w:val="left"/>
      <w:pPr>
        <w:ind w:left="4470" w:hanging="348"/>
      </w:pPr>
      <w:rPr>
        <w:rFonts w:hint="default"/>
        <w:lang w:val="pt-PT" w:eastAsia="pt-PT" w:bidi="pt-PT"/>
      </w:rPr>
    </w:lvl>
    <w:lvl w:ilvl="4" w:tplc="BF9416FA">
      <w:numFmt w:val="bullet"/>
      <w:lvlText w:val="•"/>
      <w:lvlJc w:val="left"/>
      <w:pPr>
        <w:ind w:left="5380" w:hanging="348"/>
      </w:pPr>
      <w:rPr>
        <w:rFonts w:hint="default"/>
        <w:lang w:val="pt-PT" w:eastAsia="pt-PT" w:bidi="pt-PT"/>
      </w:rPr>
    </w:lvl>
    <w:lvl w:ilvl="5" w:tplc="C1905A4C">
      <w:numFmt w:val="bullet"/>
      <w:lvlText w:val="•"/>
      <w:lvlJc w:val="left"/>
      <w:pPr>
        <w:ind w:left="6290" w:hanging="348"/>
      </w:pPr>
      <w:rPr>
        <w:rFonts w:hint="default"/>
        <w:lang w:val="pt-PT" w:eastAsia="pt-PT" w:bidi="pt-PT"/>
      </w:rPr>
    </w:lvl>
    <w:lvl w:ilvl="6" w:tplc="6FB25F5C">
      <w:numFmt w:val="bullet"/>
      <w:lvlText w:val="•"/>
      <w:lvlJc w:val="left"/>
      <w:pPr>
        <w:ind w:left="7200" w:hanging="348"/>
      </w:pPr>
      <w:rPr>
        <w:rFonts w:hint="default"/>
        <w:lang w:val="pt-PT" w:eastAsia="pt-PT" w:bidi="pt-PT"/>
      </w:rPr>
    </w:lvl>
    <w:lvl w:ilvl="7" w:tplc="C5166C92">
      <w:numFmt w:val="bullet"/>
      <w:lvlText w:val="•"/>
      <w:lvlJc w:val="left"/>
      <w:pPr>
        <w:ind w:left="8110" w:hanging="348"/>
      </w:pPr>
      <w:rPr>
        <w:rFonts w:hint="default"/>
        <w:lang w:val="pt-PT" w:eastAsia="pt-PT" w:bidi="pt-PT"/>
      </w:rPr>
    </w:lvl>
    <w:lvl w:ilvl="8" w:tplc="9F76FA2C">
      <w:numFmt w:val="bullet"/>
      <w:lvlText w:val="•"/>
      <w:lvlJc w:val="left"/>
      <w:pPr>
        <w:ind w:left="9020" w:hanging="348"/>
      </w:pPr>
      <w:rPr>
        <w:rFonts w:hint="default"/>
        <w:lang w:val="pt-PT" w:eastAsia="pt-PT" w:bidi="pt-PT"/>
      </w:rPr>
    </w:lvl>
  </w:abstractNum>
  <w:abstractNum w:abstractNumId="26">
    <w:nsid w:val="7DC42823"/>
    <w:multiLevelType w:val="hybridMultilevel"/>
    <w:tmpl w:val="332A52D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22"/>
  </w:num>
  <w:num w:numId="5">
    <w:abstractNumId w:val="20"/>
  </w:num>
  <w:num w:numId="6">
    <w:abstractNumId w:val="12"/>
  </w:num>
  <w:num w:numId="7">
    <w:abstractNumId w:val="17"/>
  </w:num>
  <w:num w:numId="8">
    <w:abstractNumId w:val="1"/>
  </w:num>
  <w:num w:numId="9">
    <w:abstractNumId w:val="10"/>
  </w:num>
  <w:num w:numId="10">
    <w:abstractNumId w:val="14"/>
  </w:num>
  <w:num w:numId="11">
    <w:abstractNumId w:val="19"/>
  </w:num>
  <w:num w:numId="12">
    <w:abstractNumId w:val="0"/>
  </w:num>
  <w:num w:numId="13">
    <w:abstractNumId w:val="2"/>
  </w:num>
  <w:num w:numId="14">
    <w:abstractNumId w:val="25"/>
  </w:num>
  <w:num w:numId="15">
    <w:abstractNumId w:val="23"/>
  </w:num>
  <w:num w:numId="16">
    <w:abstractNumId w:val="5"/>
  </w:num>
  <w:num w:numId="17">
    <w:abstractNumId w:val="3"/>
  </w:num>
  <w:num w:numId="18">
    <w:abstractNumId w:val="8"/>
  </w:num>
  <w:num w:numId="19">
    <w:abstractNumId w:val="7"/>
  </w:num>
  <w:num w:numId="20">
    <w:abstractNumId w:val="15"/>
  </w:num>
  <w:num w:numId="21">
    <w:abstractNumId w:val="4"/>
  </w:num>
  <w:num w:numId="22">
    <w:abstractNumId w:val="9"/>
  </w:num>
  <w:num w:numId="23">
    <w:abstractNumId w:val="16"/>
  </w:num>
  <w:num w:numId="24">
    <w:abstractNumId w:val="24"/>
  </w:num>
  <w:num w:numId="25">
    <w:abstractNumId w:val="26"/>
  </w:num>
  <w:num w:numId="26">
    <w:abstractNumId w:val="21"/>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hyphenationZone w:val="425"/>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lTrailSpace/>
  </w:compat>
  <w:rsids>
    <w:rsidRoot w:val="002B5602"/>
    <w:rsid w:val="000803A3"/>
    <w:rsid w:val="00084E3D"/>
    <w:rsid w:val="000C7D50"/>
    <w:rsid w:val="000D1A60"/>
    <w:rsid w:val="002034E2"/>
    <w:rsid w:val="002B5602"/>
    <w:rsid w:val="00365DA6"/>
    <w:rsid w:val="003C6057"/>
    <w:rsid w:val="00412FF2"/>
    <w:rsid w:val="00505901"/>
    <w:rsid w:val="00563364"/>
    <w:rsid w:val="006B5D4A"/>
    <w:rsid w:val="0078536B"/>
    <w:rsid w:val="008425D6"/>
    <w:rsid w:val="008502F5"/>
    <w:rsid w:val="0086156B"/>
    <w:rsid w:val="0086170C"/>
    <w:rsid w:val="008A05CA"/>
    <w:rsid w:val="00907EA3"/>
    <w:rsid w:val="009C1CA7"/>
    <w:rsid w:val="009D6D7D"/>
    <w:rsid w:val="00A53D4E"/>
    <w:rsid w:val="00BD1418"/>
    <w:rsid w:val="00C5202B"/>
    <w:rsid w:val="00D422F9"/>
    <w:rsid w:val="00DC75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536B"/>
    <w:rPr>
      <w:rFonts w:ascii="Times New Roman" w:eastAsia="Times New Roman" w:hAnsi="Times New Roman" w:cs="Times New Roman"/>
      <w:lang w:val="pt-PT" w:eastAsia="pt-PT" w:bidi="pt-PT"/>
    </w:rPr>
  </w:style>
  <w:style w:type="paragraph" w:styleId="Ttulo1">
    <w:name w:val="heading 1"/>
    <w:basedOn w:val="Normal"/>
    <w:uiPriority w:val="1"/>
    <w:qFormat/>
    <w:rsid w:val="0078536B"/>
    <w:pPr>
      <w:ind w:left="1729" w:hanging="709"/>
      <w:outlineLvl w:val="0"/>
    </w:pPr>
    <w:rPr>
      <w:rFonts w:ascii="Cambria" w:eastAsia="Cambria" w:hAnsi="Cambria" w:cs="Cambria"/>
      <w:b/>
      <w:bCs/>
      <w:sz w:val="28"/>
      <w:szCs w:val="28"/>
    </w:rPr>
  </w:style>
  <w:style w:type="paragraph" w:styleId="Ttulo2">
    <w:name w:val="heading 2"/>
    <w:basedOn w:val="Normal"/>
    <w:uiPriority w:val="1"/>
    <w:qFormat/>
    <w:rsid w:val="0078536B"/>
    <w:pP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8536B"/>
    <w:tblPr>
      <w:tblInd w:w="0" w:type="dxa"/>
      <w:tblCellMar>
        <w:top w:w="0" w:type="dxa"/>
        <w:left w:w="0" w:type="dxa"/>
        <w:bottom w:w="0" w:type="dxa"/>
        <w:right w:w="0" w:type="dxa"/>
      </w:tblCellMar>
    </w:tblPr>
  </w:style>
  <w:style w:type="paragraph" w:styleId="Sumrio1">
    <w:name w:val="toc 1"/>
    <w:basedOn w:val="Normal"/>
    <w:uiPriority w:val="1"/>
    <w:qFormat/>
    <w:rsid w:val="0078536B"/>
    <w:pPr>
      <w:spacing w:before="233"/>
      <w:ind w:left="1031"/>
    </w:pPr>
    <w:rPr>
      <w:rFonts w:ascii="Calibri" w:eastAsia="Calibri" w:hAnsi="Calibri" w:cs="Calibri"/>
    </w:rPr>
  </w:style>
  <w:style w:type="paragraph" w:styleId="Corpodetexto">
    <w:name w:val="Body Text"/>
    <w:basedOn w:val="Normal"/>
    <w:uiPriority w:val="1"/>
    <w:qFormat/>
    <w:rsid w:val="0078536B"/>
    <w:rPr>
      <w:sz w:val="24"/>
      <w:szCs w:val="24"/>
    </w:rPr>
  </w:style>
  <w:style w:type="paragraph" w:styleId="PargrafodaLista">
    <w:name w:val="List Paragraph"/>
    <w:basedOn w:val="Normal"/>
    <w:uiPriority w:val="1"/>
    <w:qFormat/>
    <w:rsid w:val="0078536B"/>
    <w:pPr>
      <w:ind w:left="1741" w:right="1312" w:hanging="360"/>
      <w:jc w:val="both"/>
    </w:pPr>
  </w:style>
  <w:style w:type="paragraph" w:customStyle="1" w:styleId="TableParagraph">
    <w:name w:val="Table Paragraph"/>
    <w:basedOn w:val="Normal"/>
    <w:uiPriority w:val="1"/>
    <w:qFormat/>
    <w:rsid w:val="0078536B"/>
  </w:style>
  <w:style w:type="paragraph" w:styleId="Textodebalo">
    <w:name w:val="Balloon Text"/>
    <w:basedOn w:val="Normal"/>
    <w:link w:val="TextodebaloChar"/>
    <w:uiPriority w:val="99"/>
    <w:semiHidden/>
    <w:unhideWhenUsed/>
    <w:rsid w:val="008A05CA"/>
    <w:rPr>
      <w:rFonts w:ascii="Tahoma" w:hAnsi="Tahoma" w:cs="Tahoma"/>
      <w:sz w:val="16"/>
      <w:szCs w:val="16"/>
    </w:rPr>
  </w:style>
  <w:style w:type="character" w:customStyle="1" w:styleId="TextodebaloChar">
    <w:name w:val="Texto de balão Char"/>
    <w:basedOn w:val="Fontepargpadro"/>
    <w:link w:val="Textodebalo"/>
    <w:uiPriority w:val="99"/>
    <w:semiHidden/>
    <w:rsid w:val="008A05CA"/>
    <w:rPr>
      <w:rFonts w:ascii="Tahoma" w:eastAsia="Times New Roman" w:hAnsi="Tahoma" w:cs="Tahoma"/>
      <w:sz w:val="16"/>
      <w:szCs w:val="16"/>
      <w:lang w:val="pt-PT" w:eastAsia="pt-PT" w:bidi="pt-PT"/>
    </w:rPr>
  </w:style>
  <w:style w:type="paragraph" w:styleId="Cabealho">
    <w:name w:val="header"/>
    <w:basedOn w:val="Normal"/>
    <w:link w:val="CabealhoChar"/>
    <w:uiPriority w:val="99"/>
    <w:unhideWhenUsed/>
    <w:rsid w:val="008A05CA"/>
    <w:pPr>
      <w:tabs>
        <w:tab w:val="center" w:pos="4252"/>
        <w:tab w:val="right" w:pos="8504"/>
      </w:tabs>
    </w:pPr>
  </w:style>
  <w:style w:type="character" w:customStyle="1" w:styleId="CabealhoChar">
    <w:name w:val="Cabeçalho Char"/>
    <w:basedOn w:val="Fontepargpadro"/>
    <w:link w:val="Cabealho"/>
    <w:uiPriority w:val="99"/>
    <w:rsid w:val="008A05CA"/>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A05CA"/>
    <w:pPr>
      <w:tabs>
        <w:tab w:val="center" w:pos="4252"/>
        <w:tab w:val="right" w:pos="8504"/>
      </w:tabs>
    </w:pPr>
  </w:style>
  <w:style w:type="character" w:customStyle="1" w:styleId="RodapChar">
    <w:name w:val="Rodapé Char"/>
    <w:basedOn w:val="Fontepargpadro"/>
    <w:link w:val="Rodap"/>
    <w:uiPriority w:val="99"/>
    <w:rsid w:val="008A05CA"/>
    <w:rPr>
      <w:rFonts w:ascii="Times New Roman" w:eastAsia="Times New Roman" w:hAnsi="Times New Roman" w:cs="Times New Roman"/>
      <w:lang w:val="pt-PT" w:eastAsia="pt-PT" w:bidi="pt-PT"/>
    </w:rPr>
  </w:style>
  <w:style w:type="character" w:styleId="nfase">
    <w:name w:val="Emphasis"/>
    <w:qFormat/>
    <w:rsid w:val="00412F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729" w:hanging="709"/>
      <w:outlineLvl w:val="0"/>
    </w:pPr>
    <w:rPr>
      <w:rFonts w:ascii="Cambria" w:eastAsia="Cambria" w:hAnsi="Cambria" w:cs="Cambria"/>
      <w:b/>
      <w:bCs/>
      <w:sz w:val="28"/>
      <w:szCs w:val="28"/>
    </w:rPr>
  </w:style>
  <w:style w:type="paragraph" w:styleId="Ttulo2">
    <w:name w:val="heading 2"/>
    <w:basedOn w:val="Normal"/>
    <w:uiPriority w:val="1"/>
    <w:qFormat/>
    <w:pP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233"/>
      <w:ind w:left="1031"/>
    </w:pPr>
    <w:rPr>
      <w:rFonts w:ascii="Calibri" w:eastAsia="Calibri" w:hAnsi="Calibri" w:cs="Calibr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741" w:right="1312" w:hanging="36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A05CA"/>
    <w:rPr>
      <w:rFonts w:ascii="Tahoma" w:hAnsi="Tahoma" w:cs="Tahoma"/>
      <w:sz w:val="16"/>
      <w:szCs w:val="16"/>
    </w:rPr>
  </w:style>
  <w:style w:type="character" w:customStyle="1" w:styleId="TextodebaloChar">
    <w:name w:val="Texto de balão Char"/>
    <w:basedOn w:val="Fontepargpadro"/>
    <w:link w:val="Textodebalo"/>
    <w:uiPriority w:val="99"/>
    <w:semiHidden/>
    <w:rsid w:val="008A05CA"/>
    <w:rPr>
      <w:rFonts w:ascii="Tahoma" w:eastAsia="Times New Roman" w:hAnsi="Tahoma" w:cs="Tahoma"/>
      <w:sz w:val="16"/>
      <w:szCs w:val="16"/>
      <w:lang w:val="pt-PT" w:eastAsia="pt-PT" w:bidi="pt-PT"/>
    </w:rPr>
  </w:style>
  <w:style w:type="paragraph" w:styleId="Cabealho">
    <w:name w:val="header"/>
    <w:basedOn w:val="Normal"/>
    <w:link w:val="CabealhoChar"/>
    <w:uiPriority w:val="99"/>
    <w:unhideWhenUsed/>
    <w:rsid w:val="008A05CA"/>
    <w:pPr>
      <w:tabs>
        <w:tab w:val="center" w:pos="4252"/>
        <w:tab w:val="right" w:pos="8504"/>
      </w:tabs>
    </w:pPr>
  </w:style>
  <w:style w:type="character" w:customStyle="1" w:styleId="CabealhoChar">
    <w:name w:val="Cabeçalho Char"/>
    <w:basedOn w:val="Fontepargpadro"/>
    <w:link w:val="Cabealho"/>
    <w:uiPriority w:val="99"/>
    <w:rsid w:val="008A05CA"/>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A05CA"/>
    <w:pPr>
      <w:tabs>
        <w:tab w:val="center" w:pos="4252"/>
        <w:tab w:val="right" w:pos="8504"/>
      </w:tabs>
    </w:pPr>
  </w:style>
  <w:style w:type="character" w:customStyle="1" w:styleId="RodapChar">
    <w:name w:val="Rodapé Char"/>
    <w:basedOn w:val="Fontepargpadro"/>
    <w:link w:val="Rodap"/>
    <w:uiPriority w:val="99"/>
    <w:rsid w:val="008A05CA"/>
    <w:rPr>
      <w:rFonts w:ascii="Times New Roman" w:eastAsia="Times New Roman" w:hAnsi="Times New Roman" w:cs="Times New Roman"/>
      <w:lang w:val="pt-PT" w:eastAsia="pt-PT" w:bidi="pt-PT"/>
    </w:rPr>
  </w:style>
  <w:style w:type="character" w:styleId="nfase">
    <w:name w:val="Emphasis"/>
    <w:qFormat/>
    <w:rsid w:val="00412FF2"/>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7.pn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portalarquivos2.saude.gov.br/images/pdf/2020/janeiro/28/Bole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4410</Words>
  <Characters>23816</Characters>
  <Application>Microsoft Office Word</Application>
  <DocSecurity>0</DocSecurity>
  <Lines>198</Lines>
  <Paragraphs>56</Paragraphs>
  <ScaleCrop>false</ScaleCrop>
  <HeadingPairs>
    <vt:vector size="4" baseType="variant">
      <vt:variant>
        <vt:lpstr>Título</vt:lpstr>
      </vt:variant>
      <vt:variant>
        <vt:i4>1</vt:i4>
      </vt:variant>
      <vt:variant>
        <vt:lpstr>Títulos</vt:lpstr>
      </vt:variant>
      <vt:variant>
        <vt:i4>27</vt:i4>
      </vt:variant>
    </vt:vector>
  </HeadingPairs>
  <TitlesOfParts>
    <vt:vector size="28" baseType="lpstr">
      <vt:lpstr>Microsoft Word - PLANO DE CONTINGENCIA CORONAVIRUS SESAU CG REVISADO</vt:lpstr>
      <vt:lpstr>Situação Epidemiológica no Brasil</vt:lpstr>
      <vt:lpstr>Características gerais sobre a Infecção Humana por COVID-19</vt:lpstr>
      <vt:lpstr>Modo de transmissão</vt:lpstr>
      <vt:lpstr>Período de Incubação</vt:lpstr>
      <vt:lpstr>Manifestações Clínicas</vt:lpstr>
      <vt:lpstr>Diagnóstico Laboratorial</vt:lpstr>
      <vt:lpstr>Definições</vt:lpstr>
      <vt:lpstr>Atribuições da Secretaria Municipal de Saúde</vt:lpstr>
      <vt:lpstr>Objetivos</vt:lpstr>
      <vt:lpstr>Objetivos Específicos</vt:lpstr>
      <vt:lpstr>Medidas de prevenção e controle para assistência aos casos suspeitos e confirmad</vt:lpstr>
      <vt:lpstr>Medidas Gerais</vt:lpstr>
      <vt:lpstr>Orientações	para	atendimento	pré-hospitalar	móvel	de urgência e transporte inter</vt:lpstr>
      <vt:lpstr>Orientações	para	atendimento	ambulatorial	ou	pronto atendimento</vt:lpstr>
      <vt:lpstr>Orientações para atendimento hospitalar</vt:lpstr>
      <vt:lpstr>Duração das precauções e isolamento</vt:lpstr>
      <vt:lpstr>Processamento de produtos para a saúde</vt:lpstr>
      <vt:lpstr>Limpeza e desinfecção de superfícies</vt:lpstr>
      <vt:lpstr>Processamento de roupas</vt:lpstr>
      <vt:lpstr>Resíduos</vt:lpstr>
      <vt:lpstr>Orientações para cuidado domiciliar</vt:lpstr>
      <vt:lpstr>. Laboratório Central</vt:lpstr>
      <vt:lpstr>    ANEXO I</vt:lpstr>
      <vt:lpstr>    ANEXO II</vt:lpstr>
      <vt:lpstr>    </vt:lpstr>
      <vt:lpstr>    </vt:lpstr>
      <vt:lpstr>. Referências</vt:lpstr>
    </vt:vector>
  </TitlesOfParts>
  <Company/>
  <LinksUpToDate>false</LinksUpToDate>
  <CharactersWithSpaces>28170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PLANO DE CONTINGENCIA CORONAVIRUS SESAU CG REVISADO</dc:title>
  <dc:creator>thais.msilva</dc:creator>
  <cp:lastModifiedBy>usuario</cp:lastModifiedBy>
  <cp:revision>2</cp:revision>
  <cp:lastPrinted>2020-11-09T18:48:00Z</cp:lastPrinted>
  <dcterms:created xsi:type="dcterms:W3CDTF">2025-10-22T11:39:00Z</dcterms:created>
  <dcterms:modified xsi:type="dcterms:W3CDTF">2025-10-22T11:39:00Z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PDF24 Creator</vt:lpwstr>
  </property>
  <property fmtid="{D5CDD505-2E9C-101B-9397-08002B2CF9AE}" pid="4" name="LastSaved">
    <vt:filetime>2020-03-19T00:00:00Z</vt:filetime>
  </property>
</Properties>
</file>